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8E" w:rsidRDefault="00A44A8E" w:rsidP="00C307D2">
      <w:pPr>
        <w:pStyle w:val="ConsPlusTitle"/>
        <w:tabs>
          <w:tab w:val="left" w:pos="0"/>
          <w:tab w:val="left" w:pos="198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10063" w:type="dxa"/>
        <w:tblLook w:val="04A0" w:firstRow="1" w:lastRow="0" w:firstColumn="1" w:lastColumn="0" w:noHBand="0" w:noVBand="1"/>
      </w:tblPr>
      <w:tblGrid>
        <w:gridCol w:w="3547"/>
        <w:gridCol w:w="2896"/>
        <w:gridCol w:w="3620"/>
      </w:tblGrid>
      <w:tr w:rsidR="001B7772" w:rsidRPr="00874792" w:rsidTr="001B7772">
        <w:tc>
          <w:tcPr>
            <w:tcW w:w="3547" w:type="dxa"/>
          </w:tcPr>
          <w:p w:rsidR="001B7772" w:rsidRPr="001B7772" w:rsidRDefault="001B7772" w:rsidP="001B7772">
            <w:pPr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1B7772" w:rsidRPr="001B7772" w:rsidRDefault="001B7772" w:rsidP="001B7772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Председатель </w:t>
            </w:r>
            <w:r w:rsidRPr="001B7772">
              <w:rPr>
                <w:rFonts w:ascii="Times New Roman" w:hAnsi="Times New Roman" w:cs="Times New Roman"/>
                <w:b/>
              </w:rPr>
              <w:t>первичной</w:t>
            </w:r>
            <w:r>
              <w:rPr>
                <w:rFonts w:ascii="Times New Roman" w:hAnsi="Times New Roman" w:cs="Times New Roman"/>
                <w:b/>
              </w:rPr>
              <w:t xml:space="preserve"> профсоюзной </w:t>
            </w:r>
            <w:r w:rsidRPr="001B7772">
              <w:rPr>
                <w:rFonts w:ascii="Times New Roman" w:hAnsi="Times New Roman" w:cs="Times New Roman"/>
                <w:b/>
              </w:rPr>
              <w:t xml:space="preserve">организации МБОУ «Школа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1B7772">
                <w:rPr>
                  <w:rFonts w:ascii="Times New Roman" w:hAnsi="Times New Roman" w:cs="Times New Roman"/>
                  <w:b/>
                </w:rPr>
                <w:t>12 г</w:t>
              </w:r>
            </w:smartTag>
            <w:r>
              <w:rPr>
                <w:rFonts w:ascii="Times New Roman" w:hAnsi="Times New Roman" w:cs="Times New Roman"/>
                <w:b/>
              </w:rPr>
              <w:t>.</w:t>
            </w:r>
            <w:r w:rsidRPr="001B7772">
              <w:rPr>
                <w:rFonts w:ascii="Times New Roman" w:hAnsi="Times New Roman" w:cs="Times New Roman"/>
                <w:b/>
              </w:rPr>
              <w:t>Феодосии Республики Крым»</w:t>
            </w:r>
          </w:p>
          <w:p w:rsidR="001B7772" w:rsidRPr="001B7772" w:rsidRDefault="001B7772" w:rsidP="001B7772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>___________</w:t>
            </w:r>
            <w:r>
              <w:rPr>
                <w:rFonts w:ascii="Times New Roman" w:hAnsi="Times New Roman" w:cs="Times New Roman"/>
                <w:b/>
              </w:rPr>
              <w:t xml:space="preserve"> Е. А. Кирилина</w:t>
            </w:r>
          </w:p>
          <w:p w:rsidR="001B7772" w:rsidRPr="001B7772" w:rsidRDefault="001B7772" w:rsidP="001B7772">
            <w:pPr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 xml:space="preserve">«   »  </w:t>
            </w:r>
            <w:r>
              <w:rPr>
                <w:rFonts w:ascii="Times New Roman" w:hAnsi="Times New Roman" w:cs="Times New Roman"/>
                <w:b/>
              </w:rPr>
              <w:t>___2023</w:t>
            </w:r>
            <w:r w:rsidRPr="001B7772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B7772" w:rsidRPr="001B7772" w:rsidRDefault="001B7772" w:rsidP="001B7772">
            <w:pPr>
              <w:ind w:right="-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</w:tcPr>
          <w:p w:rsidR="001B7772" w:rsidRPr="001B7772" w:rsidRDefault="001B7772" w:rsidP="001B7772">
            <w:pPr>
              <w:ind w:right="-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0" w:type="dxa"/>
          </w:tcPr>
          <w:p w:rsidR="008037AB" w:rsidRDefault="008037AB" w:rsidP="001B7772">
            <w:pPr>
              <w:ind w:right="-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8037AB" w:rsidRDefault="005B2068" w:rsidP="001B7772">
            <w:pPr>
              <w:ind w:right="-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1B7772" w:rsidRPr="001B7772">
              <w:rPr>
                <w:rFonts w:ascii="Times New Roman" w:hAnsi="Times New Roman" w:cs="Times New Roman"/>
                <w:b/>
              </w:rPr>
              <w:t>ирект</w:t>
            </w:r>
            <w:r>
              <w:rPr>
                <w:rFonts w:ascii="Times New Roman" w:hAnsi="Times New Roman" w:cs="Times New Roman"/>
                <w:b/>
              </w:rPr>
              <w:t>ор</w:t>
            </w:r>
            <w:r w:rsidR="008037AB">
              <w:rPr>
                <w:rFonts w:ascii="Times New Roman" w:hAnsi="Times New Roman" w:cs="Times New Roman"/>
                <w:b/>
              </w:rPr>
              <w:t xml:space="preserve"> МБОУ школа № 12 г. Феодосии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1B7772" w:rsidRPr="001B7772" w:rsidRDefault="005B2068" w:rsidP="008037AB">
            <w:p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37AB">
              <w:rPr>
                <w:rFonts w:ascii="Times New Roman" w:hAnsi="Times New Roman" w:cs="Times New Roman"/>
                <w:b/>
              </w:rPr>
              <w:t>___________</w:t>
            </w:r>
            <w:proofErr w:type="spellStart"/>
            <w:r w:rsidR="008037AB">
              <w:rPr>
                <w:rFonts w:ascii="Times New Roman" w:hAnsi="Times New Roman" w:cs="Times New Roman"/>
                <w:b/>
              </w:rPr>
              <w:t>Л.Г.</w:t>
            </w:r>
            <w:r>
              <w:rPr>
                <w:rFonts w:ascii="Times New Roman" w:hAnsi="Times New Roman" w:cs="Times New Roman"/>
                <w:b/>
              </w:rPr>
              <w:t>Орлова</w:t>
            </w:r>
            <w:proofErr w:type="spellEnd"/>
          </w:p>
          <w:p w:rsidR="001B7772" w:rsidRPr="001B7772" w:rsidRDefault="007443C0" w:rsidP="007443C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8037AB">
              <w:rPr>
                <w:rFonts w:ascii="Times New Roman" w:hAnsi="Times New Roman" w:cs="Times New Roman"/>
                <w:b/>
              </w:rPr>
              <w:t xml:space="preserve">Приказ </w:t>
            </w:r>
            <w:r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1B7772" w:rsidRPr="001B7772" w:rsidRDefault="001B7772" w:rsidP="001B7772">
            <w:pPr>
              <w:ind w:right="-1"/>
              <w:jc w:val="righ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 xml:space="preserve">от </w:t>
            </w:r>
            <w:r w:rsidRPr="001B7772">
              <w:rPr>
                <w:rFonts w:ascii="Times New Roman" w:hAnsi="Times New Roman" w:cs="Times New Roman"/>
                <w:b/>
                <w:u w:val="single"/>
              </w:rPr>
              <w:t xml:space="preserve">«___»  ___   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1B7772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2351"/>
        <w:gridCol w:w="3422"/>
      </w:tblGrid>
      <w:tr w:rsidR="008037AB" w:rsidTr="008037AB">
        <w:tc>
          <w:tcPr>
            <w:tcW w:w="4077" w:type="dxa"/>
          </w:tcPr>
          <w:p w:rsidR="008037AB" w:rsidRPr="001B7772" w:rsidRDefault="008037AB" w:rsidP="008037AB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>ПРИНЯТО</w:t>
            </w:r>
          </w:p>
          <w:p w:rsidR="008037AB" w:rsidRDefault="008037AB" w:rsidP="008037AB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 xml:space="preserve">Общим собранием трудового коллектива МБОУ «Школа 12 </w:t>
            </w:r>
          </w:p>
          <w:p w:rsidR="008037AB" w:rsidRDefault="008037AB" w:rsidP="008037AB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 w:rsidRPr="001B7772">
              <w:rPr>
                <w:rFonts w:ascii="Times New Roman" w:hAnsi="Times New Roman" w:cs="Times New Roman"/>
                <w:b/>
              </w:rPr>
              <w:t>г. Феодосии Республики Крым»</w:t>
            </w:r>
          </w:p>
          <w:p w:rsidR="008037AB" w:rsidRPr="001B7772" w:rsidRDefault="008037AB" w:rsidP="008037AB">
            <w:pPr>
              <w:ind w:right="-1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</w:t>
            </w:r>
          </w:p>
          <w:p w:rsidR="008037AB" w:rsidRDefault="008037AB" w:rsidP="008037AB">
            <w:pPr>
              <w:pStyle w:val="af4"/>
              <w:shd w:val="clear" w:color="auto" w:fill="auto"/>
              <w:spacing w:before="0" w:after="0" w:line="240" w:lineRule="auto"/>
              <w:ind w:right="23" w:firstLine="0"/>
              <w:rPr>
                <w:rStyle w:val="af3"/>
                <w:b/>
                <w:color w:val="000000"/>
                <w:sz w:val="28"/>
                <w:szCs w:val="28"/>
              </w:rPr>
            </w:pPr>
            <w:r w:rsidRPr="001B7772">
              <w:rPr>
                <w:b/>
              </w:rPr>
              <w:t xml:space="preserve">от </w:t>
            </w:r>
            <w:r w:rsidRPr="001B7772">
              <w:rPr>
                <w:b/>
                <w:u w:val="single"/>
              </w:rPr>
              <w:t xml:space="preserve">«___»  ___   </w:t>
            </w:r>
            <w:r>
              <w:rPr>
                <w:b/>
              </w:rPr>
              <w:t>2023</w:t>
            </w:r>
            <w:r w:rsidRPr="001B7772">
              <w:rPr>
                <w:b/>
              </w:rPr>
              <w:t xml:space="preserve"> г.</w:t>
            </w:r>
          </w:p>
        </w:tc>
        <w:tc>
          <w:tcPr>
            <w:tcW w:w="2410" w:type="dxa"/>
          </w:tcPr>
          <w:p w:rsidR="008037AB" w:rsidRDefault="008037AB" w:rsidP="001B7772">
            <w:pPr>
              <w:pStyle w:val="af4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Style w:val="af3"/>
                <w:b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:rsidR="008037AB" w:rsidRDefault="008037AB" w:rsidP="001B7772">
            <w:pPr>
              <w:pStyle w:val="af4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Style w:val="af3"/>
                <w:b/>
                <w:color w:val="000000"/>
                <w:sz w:val="28"/>
                <w:szCs w:val="28"/>
              </w:rPr>
            </w:pPr>
          </w:p>
        </w:tc>
      </w:tr>
    </w:tbl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28"/>
          <w:szCs w:val="28"/>
        </w:rPr>
      </w:pPr>
    </w:p>
    <w:p w:rsidR="001B7772" w:rsidRP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 xml:space="preserve">Положение </w:t>
      </w:r>
    </w:p>
    <w:p w:rsidR="001B7772" w:rsidRP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 xml:space="preserve">о системе оплаты труда работников </w:t>
      </w:r>
    </w:p>
    <w:p w:rsidR="001B7772" w:rsidRP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 xml:space="preserve">Муниципального бюджетного </w:t>
      </w:r>
    </w:p>
    <w:p w:rsidR="001B7772" w:rsidRP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 xml:space="preserve">общеобразовательного учреждения </w:t>
      </w:r>
    </w:p>
    <w:p w:rsid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 xml:space="preserve">«Школа № </w:t>
      </w:r>
      <w:smartTag w:uri="urn:schemas-microsoft-com:office:smarttags" w:element="metricconverter">
        <w:smartTagPr>
          <w:attr w:name="ProductID" w:val="12 г"/>
        </w:smartTagPr>
        <w:r w:rsidRPr="001B7772">
          <w:rPr>
            <w:rStyle w:val="af3"/>
            <w:b/>
            <w:color w:val="000000"/>
            <w:sz w:val="52"/>
            <w:szCs w:val="52"/>
          </w:rPr>
          <w:t>12 г</w:t>
        </w:r>
      </w:smartTag>
      <w:r w:rsidRPr="001B7772">
        <w:rPr>
          <w:rStyle w:val="af3"/>
          <w:b/>
          <w:color w:val="000000"/>
          <w:sz w:val="52"/>
          <w:szCs w:val="52"/>
        </w:rPr>
        <w:t xml:space="preserve">. Феодосии </w:t>
      </w:r>
    </w:p>
    <w:p w:rsidR="001B7772" w:rsidRPr="001B7772" w:rsidRDefault="001B7772" w:rsidP="001B7772">
      <w:pPr>
        <w:pStyle w:val="af4"/>
        <w:shd w:val="clear" w:color="auto" w:fill="auto"/>
        <w:spacing w:before="0" w:after="0" w:line="240" w:lineRule="auto"/>
        <w:ind w:right="23" w:firstLine="0"/>
        <w:jc w:val="center"/>
        <w:rPr>
          <w:rStyle w:val="af3"/>
          <w:b/>
          <w:color w:val="000000"/>
          <w:sz w:val="52"/>
          <w:szCs w:val="52"/>
        </w:rPr>
      </w:pPr>
      <w:r w:rsidRPr="001B7772">
        <w:rPr>
          <w:rStyle w:val="af3"/>
          <w:b/>
          <w:color w:val="000000"/>
          <w:sz w:val="52"/>
          <w:szCs w:val="52"/>
        </w:rPr>
        <w:t>Республики Крым»</w:t>
      </w:r>
    </w:p>
    <w:p w:rsidR="001B7772" w:rsidRPr="00C307D2" w:rsidRDefault="001B7772" w:rsidP="00C307D2">
      <w:pPr>
        <w:pStyle w:val="ConsPlusTitle"/>
        <w:tabs>
          <w:tab w:val="left" w:pos="0"/>
          <w:tab w:val="left" w:pos="198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4A8E" w:rsidRDefault="00A44A8E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037AB" w:rsidRDefault="008037AB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B7772" w:rsidRPr="00C307D2" w:rsidRDefault="001B7772" w:rsidP="00C307D2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44A8E" w:rsidRDefault="004D54BB" w:rsidP="00885476">
      <w:pPr>
        <w:pStyle w:val="ConsPlusNormal"/>
        <w:tabs>
          <w:tab w:val="left" w:pos="0"/>
        </w:tabs>
        <w:ind w:left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45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1.</w:t>
      </w:r>
      <w:r w:rsidR="00C412D8" w:rsidRPr="0005455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85476" w:rsidRPr="0005455E" w:rsidRDefault="00885476" w:rsidP="00885476">
      <w:pPr>
        <w:pStyle w:val="ConsPlusNormal"/>
        <w:tabs>
          <w:tab w:val="left" w:pos="0"/>
        </w:tabs>
        <w:ind w:left="567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B7772" w:rsidRPr="00343F16" w:rsidRDefault="001B7772" w:rsidP="006A2E5B">
      <w:pPr>
        <w:pStyle w:val="af4"/>
        <w:numPr>
          <w:ilvl w:val="1"/>
          <w:numId w:val="8"/>
        </w:numPr>
        <w:shd w:val="clear" w:color="auto" w:fill="auto"/>
        <w:tabs>
          <w:tab w:val="left" w:pos="457"/>
        </w:tabs>
        <w:spacing w:before="0" w:after="0" w:line="274" w:lineRule="exact"/>
        <w:ind w:left="0" w:right="20" w:firstLine="284"/>
        <w:jc w:val="both"/>
        <w:rPr>
          <w:sz w:val="24"/>
          <w:szCs w:val="24"/>
        </w:rPr>
      </w:pPr>
      <w:r w:rsidRPr="00343F16">
        <w:rPr>
          <w:rStyle w:val="af3"/>
          <w:color w:val="000000"/>
          <w:sz w:val="24"/>
          <w:szCs w:val="24"/>
        </w:rPr>
        <w:t>Настоящее Положение регулирует правоотношения в сфере оплат</w:t>
      </w:r>
      <w:r>
        <w:rPr>
          <w:rStyle w:val="af3"/>
          <w:color w:val="000000"/>
          <w:sz w:val="24"/>
          <w:szCs w:val="24"/>
        </w:rPr>
        <w:t xml:space="preserve">ы труда работников муниципального бюджетногообщеобразовательного учреждения«Школа № </w:t>
      </w:r>
      <w:smartTag w:uri="urn:schemas-microsoft-com:office:smarttags" w:element="metricconverter">
        <w:smartTagPr>
          <w:attr w:name="ProductID" w:val="12 г"/>
        </w:smartTagPr>
        <w:r>
          <w:rPr>
            <w:rStyle w:val="af3"/>
            <w:color w:val="000000"/>
            <w:sz w:val="24"/>
            <w:szCs w:val="24"/>
          </w:rPr>
          <w:t>12 г</w:t>
        </w:r>
      </w:smartTag>
      <w:r>
        <w:rPr>
          <w:rStyle w:val="af3"/>
          <w:color w:val="000000"/>
          <w:sz w:val="24"/>
          <w:szCs w:val="24"/>
        </w:rPr>
        <w:t>. Феодосии Республики Крым» (далее – МБОУ школа № 12).</w:t>
      </w:r>
    </w:p>
    <w:p w:rsidR="006A2E5B" w:rsidRDefault="001B7772" w:rsidP="006A2E5B">
      <w:pPr>
        <w:pStyle w:val="af4"/>
        <w:numPr>
          <w:ilvl w:val="1"/>
          <w:numId w:val="8"/>
        </w:numPr>
        <w:shd w:val="clear" w:color="auto" w:fill="auto"/>
        <w:tabs>
          <w:tab w:val="left" w:pos="457"/>
          <w:tab w:val="left" w:pos="534"/>
        </w:tabs>
        <w:spacing w:before="0" w:after="0" w:line="274" w:lineRule="exact"/>
        <w:ind w:left="0" w:right="20" w:firstLine="284"/>
        <w:jc w:val="both"/>
        <w:rPr>
          <w:rStyle w:val="af3"/>
          <w:color w:val="000000"/>
          <w:sz w:val="24"/>
          <w:szCs w:val="24"/>
        </w:rPr>
      </w:pPr>
      <w:r w:rsidRPr="00343F16">
        <w:rPr>
          <w:rStyle w:val="af3"/>
          <w:color w:val="000000"/>
          <w:sz w:val="24"/>
          <w:szCs w:val="24"/>
        </w:rPr>
        <w:t>Система оплат</w:t>
      </w:r>
      <w:r>
        <w:rPr>
          <w:rStyle w:val="af3"/>
          <w:color w:val="000000"/>
          <w:sz w:val="24"/>
          <w:szCs w:val="24"/>
        </w:rPr>
        <w:t>ы труда работников муниципального бюджетногообще</w:t>
      </w:r>
      <w:r w:rsidRPr="00343F16">
        <w:rPr>
          <w:rStyle w:val="af3"/>
          <w:color w:val="000000"/>
          <w:sz w:val="24"/>
          <w:szCs w:val="24"/>
        </w:rPr>
        <w:t>образо</w:t>
      </w:r>
      <w:r>
        <w:rPr>
          <w:rStyle w:val="af3"/>
          <w:color w:val="000000"/>
          <w:sz w:val="24"/>
          <w:szCs w:val="24"/>
        </w:rPr>
        <w:t xml:space="preserve">вательного учреждения«Школа № </w:t>
      </w:r>
      <w:smartTag w:uri="urn:schemas-microsoft-com:office:smarttags" w:element="metricconverter">
        <w:smartTagPr>
          <w:attr w:name="ProductID" w:val="12 г"/>
        </w:smartTagPr>
        <w:r>
          <w:rPr>
            <w:rStyle w:val="af3"/>
            <w:color w:val="000000"/>
            <w:sz w:val="24"/>
            <w:szCs w:val="24"/>
          </w:rPr>
          <w:t>12 г</w:t>
        </w:r>
      </w:smartTag>
      <w:r>
        <w:rPr>
          <w:rStyle w:val="af3"/>
          <w:color w:val="000000"/>
          <w:sz w:val="24"/>
          <w:szCs w:val="24"/>
        </w:rPr>
        <w:t xml:space="preserve">. Феодосии Республики Крым» </w:t>
      </w:r>
      <w:r w:rsidRPr="00343F16">
        <w:rPr>
          <w:rStyle w:val="af3"/>
          <w:color w:val="000000"/>
          <w:sz w:val="24"/>
          <w:szCs w:val="24"/>
        </w:rPr>
        <w:t>включает в с</w:t>
      </w:r>
      <w:r>
        <w:rPr>
          <w:rStyle w:val="af3"/>
          <w:color w:val="000000"/>
          <w:sz w:val="24"/>
          <w:szCs w:val="24"/>
        </w:rPr>
        <w:t>ебя размеры должностных окладов</w:t>
      </w:r>
      <w:r w:rsidRPr="00343F16">
        <w:rPr>
          <w:rStyle w:val="af3"/>
          <w:color w:val="000000"/>
          <w:sz w:val="24"/>
          <w:szCs w:val="24"/>
        </w:rPr>
        <w:t xml:space="preserve"> (ставок заработной платы), выплаты компенсационного и стимулирующего характера, устанавливается коллективным договором, соглашениями, локальными нормативными актами в соответствии с трудовым законодательством Российской Федерации, содержащими нормы трудового права, а также настоящим Положением.</w:t>
      </w:r>
    </w:p>
    <w:p w:rsidR="00A44A8E" w:rsidRPr="006A2E5B" w:rsidRDefault="00C412D8" w:rsidP="006A2E5B">
      <w:pPr>
        <w:pStyle w:val="af4"/>
        <w:numPr>
          <w:ilvl w:val="1"/>
          <w:numId w:val="8"/>
        </w:numPr>
        <w:shd w:val="clear" w:color="auto" w:fill="auto"/>
        <w:tabs>
          <w:tab w:val="left" w:pos="457"/>
          <w:tab w:val="left" w:pos="534"/>
        </w:tabs>
        <w:spacing w:before="0" w:after="0" w:line="274" w:lineRule="exact"/>
        <w:ind w:left="0" w:right="20"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6A2E5B">
        <w:rPr>
          <w:sz w:val="24"/>
          <w:szCs w:val="24"/>
        </w:rPr>
        <w:t>В настоящем Положении используются следующие понятия:</w:t>
      </w:r>
    </w:p>
    <w:p w:rsidR="006F5A15" w:rsidRDefault="006A2E5B" w:rsidP="006A2E5B">
      <w:pPr>
        <w:pStyle w:val="ConsPlusNormal"/>
        <w:tabs>
          <w:tab w:val="left" w:pos="457"/>
        </w:tabs>
        <w:ind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- </w:t>
      </w:r>
      <w:r w:rsidR="006F5A15" w:rsidRPr="00652B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муниципальное </w:t>
      </w:r>
      <w:r w:rsidR="00BC61BC" w:rsidRPr="00652B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бюджетное </w:t>
      </w:r>
      <w:r w:rsidR="006F5A15" w:rsidRPr="00652B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образовательное </w:t>
      </w:r>
      <w:r w:rsidR="000E2539" w:rsidRPr="00652B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учреждение</w:t>
      </w:r>
      <w:r w:rsidR="00652B25" w:rsidRPr="00652B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="00434135" w:rsidRP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некоммерческая организация,</w:t>
      </w:r>
      <w:r w:rsidR="00D87315" w:rsidRPr="00D87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созданн</w:t>
      </w:r>
      <w:r w:rsidR="00D87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</w:t>
      </w:r>
      <w:r w:rsidR="00D87315" w:rsidRPr="00D87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муниципальным образованием городской округ Феодосия</w:t>
      </w:r>
      <w:r w:rsidR="00376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Республики Крым, </w:t>
      </w:r>
      <w:r w:rsidR="00434135" w:rsidRP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осуществляющая на основании лицензии образовательную деятельность в качестве основного вида деятельности в соответствии с целями, ради достижения ко</w:t>
      </w:r>
      <w:r w:rsid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торых такая организация создана</w:t>
      </w:r>
      <w:r w:rsidR="00D87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r w:rsidR="00434135" w:rsidRP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осуществляющ</w:t>
      </w:r>
      <w:r w:rsid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</w:t>
      </w:r>
      <w:r w:rsidR="00434135" w:rsidRPr="00434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обучение</w:t>
      </w:r>
      <w:r w:rsidR="003C6C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3C6CA8" w:rsidRPr="00376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далее – Учреждение</w:t>
      </w:r>
      <w:r w:rsidR="003C6C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);</w:t>
      </w:r>
    </w:p>
    <w:p w:rsidR="00A32A26" w:rsidRP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>педагогический работник -</w:t>
      </w:r>
      <w:r w:rsidR="00A32A26" w:rsidRPr="00A32A26">
        <w:rPr>
          <w:rFonts w:ascii="Times New Roman" w:eastAsia="Times New Roman" w:hAnsi="Times New Roman" w:cs="Times New Roman"/>
        </w:rPr>
        <w:t xml:space="preserve"> физическое лицо, которое состоит в трудовых, служебных отношениях с</w:t>
      </w:r>
      <w:r w:rsidR="000910B9">
        <w:rPr>
          <w:rFonts w:ascii="Times New Roman" w:eastAsia="Times New Roman" w:hAnsi="Times New Roman" w:cs="Times New Roman"/>
        </w:rPr>
        <w:t xml:space="preserve"> Учреждением</w:t>
      </w:r>
      <w:r w:rsidR="00A32A26" w:rsidRPr="00A32A26">
        <w:rPr>
          <w:rFonts w:ascii="Times New Roman" w:eastAsia="Times New Roman" w:hAnsi="Times New Roman" w:cs="Times New Roman"/>
        </w:rPr>
        <w:t xml:space="preserve"> и выполняет обязанности по обучению, воспитанию обучающихся и (или) организации образовательной деятельности;</w:t>
      </w:r>
    </w:p>
    <w:p w:rsidR="00A32A26" w:rsidRP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 xml:space="preserve">молодой специалист </w:t>
      </w:r>
      <w:r w:rsidR="00A32A26" w:rsidRPr="00652B25">
        <w:rPr>
          <w:rFonts w:ascii="Times New Roman" w:eastAsia="Times New Roman" w:hAnsi="Times New Roman" w:cs="Times New Roman"/>
          <w:b/>
        </w:rPr>
        <w:t>-</w:t>
      </w:r>
      <w:r w:rsidR="00A32A26" w:rsidRPr="00A32A26">
        <w:rPr>
          <w:rFonts w:ascii="Times New Roman" w:eastAsia="Times New Roman" w:hAnsi="Times New Roman" w:cs="Times New Roman"/>
        </w:rPr>
        <w:t xml:space="preserve"> педагогический работник </w:t>
      </w:r>
      <w:r w:rsidR="00D61FB8">
        <w:rPr>
          <w:rFonts w:ascii="Times New Roman" w:eastAsia="Times New Roman" w:hAnsi="Times New Roman" w:cs="Times New Roman"/>
        </w:rPr>
        <w:t>Учреждения</w:t>
      </w:r>
      <w:r w:rsidR="00A32A26" w:rsidRPr="00A32A26">
        <w:rPr>
          <w:rFonts w:ascii="Times New Roman" w:eastAsia="Times New Roman" w:hAnsi="Times New Roman" w:cs="Times New Roman"/>
        </w:rPr>
        <w:t xml:space="preserve">, в возрасте до 35 лет, соответствующий критериям, установленным Положением о молодом специалисте в соответствии с приложением </w:t>
      </w:r>
      <w:r w:rsidR="005B4400">
        <w:rPr>
          <w:rFonts w:ascii="Times New Roman" w:eastAsia="Times New Roman" w:hAnsi="Times New Roman" w:cs="Times New Roman"/>
        </w:rPr>
        <w:t>11</w:t>
      </w:r>
      <w:r w:rsidR="00A32A26" w:rsidRPr="00A32A26">
        <w:rPr>
          <w:rFonts w:ascii="Times New Roman" w:eastAsia="Times New Roman" w:hAnsi="Times New Roman" w:cs="Times New Roman"/>
        </w:rPr>
        <w:t xml:space="preserve"> к настоящему Положению;</w:t>
      </w:r>
    </w:p>
    <w:p w:rsidR="00A32A26" w:rsidRP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>тарифная ставка</w:t>
      </w:r>
      <w:r w:rsidR="00A32A26" w:rsidRPr="00652B25">
        <w:rPr>
          <w:rFonts w:ascii="Times New Roman" w:eastAsia="Times New Roman" w:hAnsi="Times New Roman" w:cs="Times New Roman"/>
          <w:b/>
        </w:rPr>
        <w:t>-</w:t>
      </w:r>
      <w:r w:rsidR="00A32A26" w:rsidRPr="00A32A26">
        <w:rPr>
          <w:rFonts w:ascii="Times New Roman" w:eastAsia="Times New Roman" w:hAnsi="Times New Roman" w:cs="Times New Roman"/>
        </w:rPr>
        <w:t xml:space="preserve">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выплат;</w:t>
      </w:r>
    </w:p>
    <w:p w:rsidR="00A32A26" w:rsidRP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>оклад (должностной оклад)</w:t>
      </w:r>
      <w:r w:rsidR="00A32A26" w:rsidRPr="00652B25">
        <w:rPr>
          <w:rFonts w:ascii="Times New Roman" w:eastAsia="Times New Roman" w:hAnsi="Times New Roman" w:cs="Times New Roman"/>
          <w:b/>
        </w:rPr>
        <w:t>-</w:t>
      </w:r>
      <w:r w:rsidR="00A32A26" w:rsidRPr="00A32A26">
        <w:rPr>
          <w:rFonts w:ascii="Times New Roman" w:eastAsia="Times New Roman" w:hAnsi="Times New Roman" w:cs="Times New Roman"/>
        </w:rPr>
        <w:t xml:space="preserve">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:rsidR="00A32A26" w:rsidRP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 xml:space="preserve">компенсационные выплаты </w:t>
      </w:r>
      <w:r w:rsidR="00A32A26" w:rsidRPr="00652B25">
        <w:rPr>
          <w:rFonts w:ascii="Times New Roman" w:eastAsia="Times New Roman" w:hAnsi="Times New Roman" w:cs="Times New Roman"/>
          <w:b/>
        </w:rPr>
        <w:t xml:space="preserve">- </w:t>
      </w:r>
      <w:r w:rsidR="00A32A26" w:rsidRPr="00A32A26">
        <w:rPr>
          <w:rFonts w:ascii="Times New Roman" w:eastAsia="Times New Roman" w:hAnsi="Times New Roman" w:cs="Times New Roman"/>
        </w:rPr>
        <w:t xml:space="preserve">выплаты, обеспечивающие оплату труда в повышенном размере работникам </w:t>
      </w:r>
      <w:r w:rsidR="00D61FB8">
        <w:rPr>
          <w:rFonts w:ascii="Times New Roman" w:eastAsia="Times New Roman" w:hAnsi="Times New Roman" w:cs="Times New Roman"/>
        </w:rPr>
        <w:t xml:space="preserve">Учреждений </w:t>
      </w:r>
      <w:r w:rsidR="00A32A26" w:rsidRPr="00A32A26">
        <w:rPr>
          <w:rFonts w:ascii="Times New Roman" w:eastAsia="Times New Roman" w:hAnsi="Times New Roman" w:cs="Times New Roman"/>
        </w:rPr>
        <w:t>занятым на работах с вредными и (или) опасными и иными особыми условиями труда, в условиях труда, отклоняющихся от нормальных, а также иные выплаты;</w:t>
      </w:r>
    </w:p>
    <w:p w:rsid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 xml:space="preserve">стимулирующие выплаты </w:t>
      </w:r>
      <w:r w:rsidR="00A32A26" w:rsidRPr="00652B25">
        <w:rPr>
          <w:rFonts w:ascii="Times New Roman" w:eastAsia="Times New Roman" w:hAnsi="Times New Roman" w:cs="Times New Roman"/>
          <w:b/>
        </w:rPr>
        <w:t>-</w:t>
      </w:r>
      <w:r w:rsidR="00A32A26" w:rsidRPr="00A32A26">
        <w:rPr>
          <w:rFonts w:ascii="Times New Roman" w:eastAsia="Times New Roman" w:hAnsi="Times New Roman" w:cs="Times New Roman"/>
        </w:rPr>
        <w:t xml:space="preserve"> выплаты, предусматриваемые с целью повышения мотивации работников </w:t>
      </w:r>
      <w:r w:rsidR="00D61FB8">
        <w:rPr>
          <w:rFonts w:ascii="Times New Roman" w:eastAsia="Times New Roman" w:hAnsi="Times New Roman" w:cs="Times New Roman"/>
        </w:rPr>
        <w:t>Учреждений</w:t>
      </w:r>
      <w:r w:rsidR="00A32A26" w:rsidRPr="00A32A26">
        <w:rPr>
          <w:rFonts w:ascii="Times New Roman" w:eastAsia="Times New Roman" w:hAnsi="Times New Roman" w:cs="Times New Roman"/>
        </w:rPr>
        <w:t>, к качественному результату труда, а также поощрения за выполненную работу;</w:t>
      </w:r>
    </w:p>
    <w:p w:rsidR="00A32A26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32A26" w:rsidRPr="00652B25">
        <w:rPr>
          <w:rFonts w:ascii="Times New Roman" w:eastAsia="Times New Roman" w:hAnsi="Times New Roman" w:cs="Times New Roman"/>
        </w:rPr>
        <w:t xml:space="preserve">социальные выплаты </w:t>
      </w:r>
      <w:r w:rsidR="00A32A26" w:rsidRPr="00652B25">
        <w:rPr>
          <w:rFonts w:ascii="Times New Roman" w:eastAsia="Times New Roman" w:hAnsi="Times New Roman" w:cs="Times New Roman"/>
          <w:b/>
        </w:rPr>
        <w:t>-</w:t>
      </w:r>
      <w:r w:rsidR="00A32A26" w:rsidRPr="00A32A26">
        <w:rPr>
          <w:rFonts w:ascii="Times New Roman" w:eastAsia="Times New Roman" w:hAnsi="Times New Roman" w:cs="Times New Roman"/>
        </w:rPr>
        <w:t xml:space="preserve"> выплаты, связанные с предоставлением работникам материальной помощи на оздоровление.</w:t>
      </w:r>
    </w:p>
    <w:p w:rsidR="001B7772" w:rsidRDefault="006A2E5B" w:rsidP="006A2E5B">
      <w:pPr>
        <w:tabs>
          <w:tab w:val="left" w:pos="457"/>
        </w:tabs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EC7EEA" w:rsidRPr="00652B25">
        <w:rPr>
          <w:rFonts w:ascii="Times New Roman" w:eastAsia="Times New Roman" w:hAnsi="Times New Roman" w:cs="Times New Roman"/>
        </w:rPr>
        <w:t>работодатель</w:t>
      </w:r>
      <w:r w:rsidR="00EC7EEA">
        <w:rPr>
          <w:rFonts w:ascii="Times New Roman" w:eastAsia="Times New Roman" w:hAnsi="Times New Roman" w:cs="Times New Roman"/>
          <w:b/>
        </w:rPr>
        <w:t xml:space="preserve"> - </w:t>
      </w:r>
      <w:r w:rsidR="00EC7EEA" w:rsidRPr="00EC7EEA">
        <w:rPr>
          <w:rFonts w:ascii="Times New Roman" w:eastAsia="Times New Roman" w:hAnsi="Times New Roman" w:cs="Times New Roman"/>
        </w:rPr>
        <w:t>муниципальное бюджетное образователь</w:t>
      </w:r>
      <w:r w:rsidR="00F50BEB">
        <w:rPr>
          <w:rFonts w:ascii="Times New Roman" w:eastAsia="Times New Roman" w:hAnsi="Times New Roman" w:cs="Times New Roman"/>
        </w:rPr>
        <w:t>ное учреждение в лице директора</w:t>
      </w:r>
      <w:r w:rsidR="00EC7EEA" w:rsidRPr="00EC7EEA">
        <w:rPr>
          <w:rFonts w:ascii="Times New Roman" w:eastAsia="Times New Roman" w:hAnsi="Times New Roman" w:cs="Times New Roman"/>
        </w:rPr>
        <w:t>.</w:t>
      </w:r>
    </w:p>
    <w:p w:rsidR="00E441B6" w:rsidRPr="001B7772" w:rsidRDefault="001B7353" w:rsidP="006A2E5B">
      <w:pPr>
        <w:pStyle w:val="af2"/>
        <w:numPr>
          <w:ilvl w:val="1"/>
          <w:numId w:val="8"/>
        </w:numPr>
        <w:tabs>
          <w:tab w:val="left" w:pos="457"/>
        </w:tabs>
        <w:ind w:left="0" w:firstLine="284"/>
        <w:rPr>
          <w:rFonts w:ascii="Times New Roman" w:eastAsia="Times New Roman" w:hAnsi="Times New Roman" w:cs="Times New Roman"/>
        </w:rPr>
      </w:pPr>
      <w:r w:rsidRPr="001B7772">
        <w:rPr>
          <w:rFonts w:ascii="Times New Roman" w:hAnsi="Times New Roman" w:cs="Times New Roman"/>
        </w:rPr>
        <w:t>Система</w:t>
      </w:r>
      <w:r w:rsidR="00E441B6" w:rsidRPr="001B7772">
        <w:rPr>
          <w:rFonts w:ascii="Times New Roman" w:hAnsi="Times New Roman" w:cs="Times New Roman"/>
        </w:rPr>
        <w:t xml:space="preserve"> оплаты труда работников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="00E441B6" w:rsidRPr="001B7772">
        <w:rPr>
          <w:rFonts w:ascii="Times New Roman" w:hAnsi="Times New Roman" w:cs="Times New Roman"/>
        </w:rPr>
        <w:t xml:space="preserve"> включает в себя размеры тарифных ставок, окладов (должностных окладов), выплаты компенсационного и стимулирующего характера, устанавливается коллективными договорами, соглашениями, локальными нормативными актами в соответствии с трудовым законодательством Российской Федерации и иными нормативными правовыми актами, содержащими нормы трудового права, а также настоящим Положением.</w:t>
      </w:r>
    </w:p>
    <w:p w:rsidR="00F50BEB" w:rsidRDefault="00E441B6" w:rsidP="006A2E5B">
      <w:pPr>
        <w:tabs>
          <w:tab w:val="left" w:pos="457"/>
        </w:tabs>
        <w:ind w:firstLine="284"/>
        <w:rPr>
          <w:rFonts w:ascii="Times New Roman" w:hAnsi="Times New Roman" w:cs="Times New Roman"/>
        </w:rPr>
      </w:pPr>
      <w:r w:rsidRPr="00E441B6">
        <w:rPr>
          <w:rFonts w:ascii="Times New Roman" w:hAnsi="Times New Roman" w:cs="Times New Roman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Положения.</w:t>
      </w:r>
    </w:p>
    <w:p w:rsidR="00AF6BD1" w:rsidRPr="00AF6BD1" w:rsidRDefault="00F50BEB" w:rsidP="006A2E5B">
      <w:pPr>
        <w:tabs>
          <w:tab w:val="left" w:pos="45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AF6BD1" w:rsidRPr="00AF6BD1">
        <w:rPr>
          <w:rFonts w:ascii="Times New Roman" w:hAnsi="Times New Roman" w:cs="Times New Roman"/>
        </w:rPr>
        <w:t xml:space="preserve">Система оплаты труда работников </w:t>
      </w:r>
      <w:r>
        <w:rPr>
          <w:rStyle w:val="af3"/>
          <w:color w:val="000000"/>
          <w:sz w:val="24"/>
          <w:szCs w:val="24"/>
        </w:rPr>
        <w:t xml:space="preserve">МБОУ школа № 12 </w:t>
      </w:r>
      <w:r w:rsidR="00AF6BD1" w:rsidRPr="00AF6BD1">
        <w:rPr>
          <w:rFonts w:ascii="Times New Roman" w:hAnsi="Times New Roman" w:cs="Times New Roman"/>
        </w:rPr>
        <w:t>устанавливается с учетом:</w:t>
      </w:r>
    </w:p>
    <w:p w:rsidR="00AF6BD1" w:rsidRPr="00AF6BD1" w:rsidRDefault="009D7FCA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AF6BD1" w:rsidRPr="00AF6BD1" w:rsidRDefault="009D7FCA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показателей оплаты труда отдельных категорий работников государственных и муниципальных учреждений, установленных Указом Президента Российской Федерации от 7 </w:t>
      </w:r>
      <w:r w:rsidR="00AF6BD1" w:rsidRPr="00AF6BD1">
        <w:rPr>
          <w:rFonts w:ascii="Times New Roman" w:hAnsi="Times New Roman" w:cs="Times New Roman"/>
          <w:sz w:val="24"/>
          <w:szCs w:val="24"/>
        </w:rPr>
        <w:lastRenderedPageBreak/>
        <w:t>мая 2012 года N 597 "О мероприятиях по реализации государственной социальной политики", Указом Президента Российской Федерации от 1 июня 2012 года N 761 "О Национальной стратегии действий в интересах детей на 2012 - 2017 годы" и Указом Президента Российской Федерации от 28 декабря 2012года N 1688 "О некоторых мерах по реализации государственной политики в сфере защиты детей-сирот и детей, оставшихся без попечения родителей", а также обеспечения достижения национальных целей, определенных Указом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AF6BD1" w:rsidRPr="00AF6BD1" w:rsidRDefault="00924B40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обеспечения государственных гарантий по оплате труда, в том числе с учетом правовых позиций Конституционного Суда Российской Федерации, изложенных в постановлениях от 7 декабря 2017 года </w:t>
      </w:r>
      <w:r w:rsidR="003D0C83">
        <w:rPr>
          <w:rFonts w:ascii="Times New Roman" w:hAnsi="Times New Roman" w:cs="Times New Roman"/>
          <w:sz w:val="24"/>
          <w:szCs w:val="24"/>
        </w:rPr>
        <w:t>№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 38-П, от 28 июня 2018 года </w:t>
      </w:r>
      <w:r w:rsidR="003D0C83">
        <w:rPr>
          <w:rFonts w:ascii="Times New Roman" w:hAnsi="Times New Roman" w:cs="Times New Roman"/>
          <w:sz w:val="24"/>
          <w:szCs w:val="24"/>
        </w:rPr>
        <w:t xml:space="preserve">№ 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26-П, от 11 апреля 2019 года </w:t>
      </w:r>
      <w:r w:rsidR="003D0C83">
        <w:rPr>
          <w:rFonts w:ascii="Times New Roman" w:hAnsi="Times New Roman" w:cs="Times New Roman"/>
          <w:sz w:val="24"/>
          <w:szCs w:val="24"/>
        </w:rPr>
        <w:t>№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 17-П и от 16 декабря 2019 года </w:t>
      </w:r>
      <w:r w:rsidR="003D0C83">
        <w:rPr>
          <w:rFonts w:ascii="Times New Roman" w:hAnsi="Times New Roman" w:cs="Times New Roman"/>
          <w:sz w:val="24"/>
          <w:szCs w:val="24"/>
        </w:rPr>
        <w:t>№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 40-П;</w:t>
      </w:r>
    </w:p>
    <w:p w:rsidR="00AF6BD1" w:rsidRPr="00AF6BD1" w:rsidRDefault="00924B40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 xml:space="preserve">Закона Республики Крым от 6 июля 2015 года </w:t>
      </w:r>
      <w:r w:rsidR="003D0C83">
        <w:rPr>
          <w:rFonts w:ascii="Times New Roman" w:hAnsi="Times New Roman" w:cs="Times New Roman"/>
          <w:sz w:val="24"/>
          <w:szCs w:val="24"/>
        </w:rPr>
        <w:t xml:space="preserve">№ </w:t>
      </w:r>
      <w:r w:rsidR="00AF6BD1" w:rsidRPr="00AF6BD1">
        <w:rPr>
          <w:rFonts w:ascii="Times New Roman" w:hAnsi="Times New Roman" w:cs="Times New Roman"/>
          <w:sz w:val="24"/>
          <w:szCs w:val="24"/>
        </w:rPr>
        <w:t>131-ЗРК/2015 "Об образовании в Республике Крым";</w:t>
      </w:r>
    </w:p>
    <w:p w:rsidR="00AF6BD1" w:rsidRPr="00AF6BD1" w:rsidRDefault="00924B40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 w:rsidR="00AF6BD1" w:rsidRPr="00AF6BD1" w:rsidRDefault="00924B40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>мнения представительного органа работников;</w:t>
      </w:r>
    </w:p>
    <w:p w:rsidR="00AF6BD1" w:rsidRDefault="00C23FC3" w:rsidP="008854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>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нормы);</w:t>
      </w:r>
    </w:p>
    <w:p w:rsidR="00F50BEB" w:rsidRDefault="00924B40" w:rsidP="00F50B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BD1" w:rsidRPr="00AF6BD1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F50BEB" w:rsidRDefault="00F50BEB" w:rsidP="006A2E5B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412D8" w:rsidRPr="00C307D2">
        <w:rPr>
          <w:rFonts w:ascii="Times New Roman" w:hAnsi="Times New Roman" w:cs="Times New Roman"/>
        </w:rPr>
        <w:t xml:space="preserve">Размер оплаты труда работников </w:t>
      </w:r>
      <w:r>
        <w:rPr>
          <w:rStyle w:val="af3"/>
          <w:color w:val="000000"/>
          <w:sz w:val="24"/>
          <w:szCs w:val="24"/>
        </w:rPr>
        <w:t xml:space="preserve">МБОУ школа № 12 </w:t>
      </w:r>
      <w:r w:rsidR="00CC69A0" w:rsidRPr="00CC69A0">
        <w:rPr>
          <w:rFonts w:ascii="Times New Roman" w:hAnsi="Times New Roman" w:cs="Times New Roman"/>
        </w:rPr>
        <w:t>устанавливается исходя из тарифной ставки, оклада (должностного оклада) по занимаемой должности (профессии), компенсационных и стимулирующих выплат в пределах фондов оплаты тру</w:t>
      </w:r>
      <w:r w:rsidR="00D61FB8">
        <w:rPr>
          <w:rFonts w:ascii="Times New Roman" w:hAnsi="Times New Roman" w:cs="Times New Roman"/>
        </w:rPr>
        <w:t>да Учреждений.</w:t>
      </w:r>
    </w:p>
    <w:p w:rsidR="00A44A8E" w:rsidRPr="00F50BEB" w:rsidRDefault="00F50BEB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1.7. </w:t>
      </w:r>
      <w:r w:rsidR="0093564A" w:rsidRPr="0093564A">
        <w:rPr>
          <w:rFonts w:ascii="Times New Roman" w:hAnsi="Times New Roman" w:cs="Times New Roman"/>
        </w:rPr>
        <w:t>Условия оплаты труда, включая размер тарифной ставки, оклада (должностного оклада) работника</w:t>
      </w:r>
      <w:r>
        <w:rPr>
          <w:rStyle w:val="af3"/>
          <w:color w:val="000000"/>
          <w:sz w:val="24"/>
          <w:szCs w:val="24"/>
        </w:rPr>
        <w:t>МБОУ школа № 12</w:t>
      </w:r>
      <w:r w:rsidR="0093564A" w:rsidRPr="0093564A">
        <w:rPr>
          <w:rFonts w:ascii="Times New Roman" w:hAnsi="Times New Roman" w:cs="Times New Roman"/>
        </w:rPr>
        <w:t>, выплаты компенсационного характера, выплаты стимулирующего характера, являются обязательными для включения в трудовой договор.</w:t>
      </w:r>
    </w:p>
    <w:p w:rsidR="0093564A" w:rsidRPr="0093564A" w:rsidRDefault="00F50BEB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E5B">
        <w:rPr>
          <w:rFonts w:ascii="Times New Roman" w:hAnsi="Times New Roman" w:cs="Times New Roman"/>
          <w:sz w:val="24"/>
          <w:szCs w:val="24"/>
        </w:rPr>
        <w:t>1.8</w:t>
      </w:r>
      <w:r w:rsidR="00C412D8" w:rsidRPr="00F375E3">
        <w:rPr>
          <w:rFonts w:ascii="Times New Roman" w:hAnsi="Times New Roman" w:cs="Times New Roman"/>
          <w:b/>
          <w:sz w:val="24"/>
          <w:szCs w:val="24"/>
        </w:rPr>
        <w:t>.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и наименование конкретной должности или профессии работников </w:t>
      </w:r>
      <w:r>
        <w:rPr>
          <w:rStyle w:val="af3"/>
          <w:color w:val="000000"/>
          <w:sz w:val="24"/>
          <w:szCs w:val="24"/>
        </w:rPr>
        <w:t>МБОУ школа № 12</w:t>
      </w:r>
      <w:r w:rsidR="0093564A" w:rsidRPr="0093564A">
        <w:rPr>
          <w:rFonts w:ascii="Times New Roman" w:hAnsi="Times New Roman" w:cs="Times New Roman"/>
          <w:sz w:val="24"/>
          <w:szCs w:val="24"/>
        </w:rPr>
        <w:t>, должны соответствовать профессиональным стандартам, а в случае их отсутствия - действующим законодательным актам, содержащим квалификационные требования и наименования должностей (Общероссийский классификатор профессий рабочих, должностей служащих и тарифных разрядов (далее - ОКПДТР), Единый квалификационный справочник должностей руководителей, специалистов и других служащих (далее - ЕКС), Единый тарифно-квалификационный справочник (далее - ЕТКС) и пр.).</w:t>
      </w:r>
    </w:p>
    <w:p w:rsidR="0093564A" w:rsidRPr="0093564A" w:rsidRDefault="0093564A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64A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Pr="0093564A">
        <w:rPr>
          <w:rFonts w:ascii="Times New Roman" w:hAnsi="Times New Roman" w:cs="Times New Roman"/>
          <w:sz w:val="24"/>
          <w:szCs w:val="24"/>
        </w:rPr>
        <w:t xml:space="preserve"> подразделяется на административно-управленческий, основной, вспомогательный.</w:t>
      </w:r>
    </w:p>
    <w:p w:rsidR="0093564A" w:rsidRPr="0093564A" w:rsidRDefault="0093564A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64A">
        <w:rPr>
          <w:rFonts w:ascii="Times New Roman" w:hAnsi="Times New Roman" w:cs="Times New Roman"/>
          <w:sz w:val="24"/>
          <w:szCs w:val="24"/>
        </w:rPr>
        <w:t xml:space="preserve">Административно-управленческий персонал в 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Pr="0093564A">
        <w:rPr>
          <w:rFonts w:ascii="Times New Roman" w:hAnsi="Times New Roman" w:cs="Times New Roman"/>
          <w:sz w:val="24"/>
          <w:szCs w:val="24"/>
        </w:rPr>
        <w:t xml:space="preserve"> - работники, занятые управлением (организацией) </w:t>
      </w:r>
      <w:r w:rsidR="006A2E5B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93564A">
        <w:rPr>
          <w:rFonts w:ascii="Times New Roman" w:hAnsi="Times New Roman" w:cs="Times New Roman"/>
          <w:sz w:val="24"/>
          <w:szCs w:val="24"/>
        </w:rPr>
        <w:t>, а также работники, выполняющие административные функции, необходимые для обеспечения деятельности учреждени</w:t>
      </w:r>
      <w:r w:rsidR="006A2E5B">
        <w:rPr>
          <w:rFonts w:ascii="Times New Roman" w:hAnsi="Times New Roman" w:cs="Times New Roman"/>
          <w:sz w:val="24"/>
          <w:szCs w:val="24"/>
        </w:rPr>
        <w:t>и.</w:t>
      </w:r>
    </w:p>
    <w:p w:rsidR="0093564A" w:rsidRPr="0093564A" w:rsidRDefault="00704DFE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персонал в </w:t>
      </w:r>
      <w:r w:rsidR="00F50BEB">
        <w:rPr>
          <w:rStyle w:val="af3"/>
          <w:color w:val="000000"/>
          <w:sz w:val="24"/>
          <w:szCs w:val="24"/>
        </w:rPr>
        <w:t xml:space="preserve">МБОУ школа № 12 </w:t>
      </w:r>
      <w:r w:rsidR="00F50BEB">
        <w:rPr>
          <w:rFonts w:ascii="Times New Roman" w:hAnsi="Times New Roman" w:cs="Times New Roman"/>
          <w:sz w:val="24"/>
          <w:szCs w:val="24"/>
        </w:rPr>
        <w:t>- работники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, непосредственно </w:t>
      </w:r>
      <w:r w:rsidR="006A2E5B">
        <w:rPr>
          <w:rFonts w:ascii="Times New Roman" w:hAnsi="Times New Roman" w:cs="Times New Roman"/>
          <w:sz w:val="24"/>
          <w:szCs w:val="24"/>
        </w:rPr>
        <w:t>выполняющие работы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, направленные на достижение определенных уставом </w:t>
      </w:r>
      <w:r w:rsidR="00FE1E03">
        <w:rPr>
          <w:rFonts w:ascii="Times New Roman" w:hAnsi="Times New Roman" w:cs="Times New Roman"/>
          <w:sz w:val="24"/>
          <w:szCs w:val="24"/>
        </w:rPr>
        <w:t>У</w:t>
      </w:r>
      <w:r w:rsidR="0093564A" w:rsidRPr="0093564A">
        <w:rPr>
          <w:rFonts w:ascii="Times New Roman" w:hAnsi="Times New Roman" w:cs="Times New Roman"/>
          <w:sz w:val="24"/>
          <w:szCs w:val="24"/>
        </w:rPr>
        <w:t>чреждения целей деятельности этого учреждения, а также их непосредственные руководители</w:t>
      </w:r>
      <w:r w:rsidR="0093564A">
        <w:rPr>
          <w:rFonts w:ascii="Times New Roman" w:hAnsi="Times New Roman" w:cs="Times New Roman"/>
          <w:sz w:val="24"/>
          <w:szCs w:val="24"/>
        </w:rPr>
        <w:t xml:space="preserve">, 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должности которых указаны в приложениях 2, </w:t>
      </w:r>
      <w:r w:rsidR="00324EDA">
        <w:rPr>
          <w:rFonts w:ascii="Times New Roman" w:hAnsi="Times New Roman" w:cs="Times New Roman"/>
          <w:sz w:val="24"/>
          <w:szCs w:val="24"/>
        </w:rPr>
        <w:t>4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C0F0B" w:rsidRDefault="00C0597E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597E">
        <w:rPr>
          <w:rFonts w:ascii="Times New Roman" w:hAnsi="Times New Roman" w:cs="Times New Roman"/>
          <w:sz w:val="24"/>
          <w:szCs w:val="24"/>
        </w:rPr>
        <w:t>Вспомогательный персонал в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="00F50BEB">
        <w:rPr>
          <w:rFonts w:ascii="Times New Roman" w:hAnsi="Times New Roman" w:cs="Times New Roman"/>
          <w:sz w:val="24"/>
          <w:szCs w:val="24"/>
        </w:rPr>
        <w:t>- работники</w:t>
      </w:r>
      <w:r w:rsidRPr="00C0597E">
        <w:rPr>
          <w:rFonts w:ascii="Times New Roman" w:hAnsi="Times New Roman" w:cs="Times New Roman"/>
          <w:sz w:val="24"/>
          <w:szCs w:val="24"/>
        </w:rPr>
        <w:t>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</w:t>
      </w:r>
      <w:r w:rsidR="0093564A" w:rsidRPr="0093564A">
        <w:rPr>
          <w:rFonts w:ascii="Times New Roman" w:hAnsi="Times New Roman" w:cs="Times New Roman"/>
          <w:sz w:val="24"/>
          <w:szCs w:val="24"/>
        </w:rPr>
        <w:t>, должности (профессии) кото</w:t>
      </w:r>
      <w:r w:rsidR="006A4AB1">
        <w:rPr>
          <w:rFonts w:ascii="Times New Roman" w:hAnsi="Times New Roman" w:cs="Times New Roman"/>
          <w:sz w:val="24"/>
          <w:szCs w:val="24"/>
        </w:rPr>
        <w:t xml:space="preserve">рых указаны в приложениях </w:t>
      </w:r>
      <w:r w:rsidR="006A2E5B">
        <w:rPr>
          <w:rFonts w:ascii="Times New Roman" w:hAnsi="Times New Roman" w:cs="Times New Roman"/>
          <w:sz w:val="24"/>
          <w:szCs w:val="24"/>
        </w:rPr>
        <w:t>4, 5, 6, 7, 8</w:t>
      </w:r>
      <w:r w:rsidR="0093564A" w:rsidRPr="0093564A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6A2E5B">
        <w:rPr>
          <w:rFonts w:ascii="Times New Roman" w:hAnsi="Times New Roman" w:cs="Times New Roman"/>
          <w:sz w:val="24"/>
          <w:szCs w:val="24"/>
        </w:rPr>
        <w:t>.</w:t>
      </w:r>
    </w:p>
    <w:p w:rsidR="00C0597E" w:rsidRDefault="00F50BEB" w:rsidP="006A2E5B">
      <w:pPr>
        <w:widowControl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1.9</w:t>
      </w:r>
      <w:r w:rsidR="00386E4B" w:rsidRPr="00F375E3">
        <w:rPr>
          <w:rFonts w:ascii="Times New Roman" w:hAnsi="Times New Roman" w:cs="Times New Roman"/>
          <w:b/>
        </w:rPr>
        <w:t>.</w:t>
      </w:r>
      <w:r w:rsidR="004D2FE7">
        <w:rPr>
          <w:rFonts w:ascii="Times New Roman" w:hAnsi="Times New Roman" w:cs="Times New Roman"/>
        </w:rPr>
        <w:t>Ш</w:t>
      </w:r>
      <w:r w:rsidR="00C0597E" w:rsidRPr="00C0597E">
        <w:rPr>
          <w:rFonts w:ascii="Times New Roman" w:hAnsi="Times New Roman" w:cs="Times New Roman"/>
        </w:rPr>
        <w:t xml:space="preserve">татное расписание </w:t>
      </w:r>
      <w:r>
        <w:rPr>
          <w:rStyle w:val="af3"/>
          <w:color w:val="000000"/>
          <w:sz w:val="24"/>
          <w:szCs w:val="24"/>
        </w:rPr>
        <w:t>МБОУ школа № 12</w:t>
      </w:r>
      <w:r w:rsidR="00C0597E" w:rsidRPr="00C0597E">
        <w:rPr>
          <w:rFonts w:ascii="Times New Roman" w:hAnsi="Times New Roman" w:cs="Times New Roman"/>
        </w:rPr>
        <w:t xml:space="preserve"> утверждается руководителем в пределах фонда оплаты труда и включает в себя наименование структурных подразделений (при наличии), должности ру</w:t>
      </w:r>
      <w:r>
        <w:rPr>
          <w:rFonts w:ascii="Times New Roman" w:hAnsi="Times New Roman" w:cs="Times New Roman"/>
        </w:rPr>
        <w:t xml:space="preserve">ководителей, специалистов и </w:t>
      </w:r>
      <w:r w:rsidR="00C0597E" w:rsidRPr="00C0597E">
        <w:rPr>
          <w:rFonts w:ascii="Times New Roman" w:hAnsi="Times New Roman" w:cs="Times New Roman"/>
        </w:rPr>
        <w:t xml:space="preserve">профессий рабочих </w:t>
      </w:r>
      <w:r w:rsidR="00D55C94">
        <w:rPr>
          <w:rFonts w:ascii="Times New Roman" w:hAnsi="Times New Roman" w:cs="Times New Roman"/>
        </w:rPr>
        <w:t>образовате</w:t>
      </w:r>
      <w:r>
        <w:rPr>
          <w:rFonts w:ascii="Times New Roman" w:hAnsi="Times New Roman" w:cs="Times New Roman"/>
        </w:rPr>
        <w:t>льного у</w:t>
      </w:r>
      <w:r w:rsidR="00C0597E" w:rsidRPr="00C0597E">
        <w:rPr>
          <w:rFonts w:ascii="Times New Roman" w:hAnsi="Times New Roman" w:cs="Times New Roman"/>
        </w:rPr>
        <w:t xml:space="preserve">чреждения, </w:t>
      </w:r>
      <w:r w:rsidR="00C0597E" w:rsidRPr="00C0597E">
        <w:rPr>
          <w:rFonts w:ascii="Times New Roman" w:hAnsi="Times New Roman" w:cs="Times New Roman"/>
        </w:rPr>
        <w:lastRenderedPageBreak/>
        <w:t xml:space="preserve">с </w:t>
      </w:r>
      <w:r>
        <w:rPr>
          <w:rFonts w:ascii="Times New Roman" w:hAnsi="Times New Roman" w:cs="Times New Roman"/>
        </w:rPr>
        <w:t xml:space="preserve">указанием отнесения должностей </w:t>
      </w:r>
      <w:r w:rsidR="00C0597E" w:rsidRPr="00C0597E">
        <w:rPr>
          <w:rFonts w:ascii="Times New Roman" w:hAnsi="Times New Roman" w:cs="Times New Roman"/>
        </w:rPr>
        <w:t>к административно-управленческому, основному или вспомогательному персоналу, их оклады (должностные оклады) и штатную численность.</w:t>
      </w:r>
    </w:p>
    <w:p w:rsidR="00C0597E" w:rsidRDefault="00C0597E" w:rsidP="006A2E5B">
      <w:pPr>
        <w:widowControl/>
        <w:ind w:firstLine="284"/>
        <w:rPr>
          <w:rFonts w:ascii="Times New Roman" w:hAnsi="Times New Roman" w:cs="Times New Roman"/>
        </w:rPr>
      </w:pPr>
      <w:r w:rsidRPr="00C0597E">
        <w:rPr>
          <w:rFonts w:ascii="Times New Roman" w:hAnsi="Times New Roman" w:cs="Times New Roman"/>
        </w:rPr>
        <w:t xml:space="preserve">Штатное расписание 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Pr="00C0597E">
        <w:rPr>
          <w:rFonts w:ascii="Times New Roman" w:hAnsi="Times New Roman" w:cs="Times New Roman"/>
        </w:rPr>
        <w:t xml:space="preserve"> отражает фонд заработной платы с учетом всех источников финансового обеспечения.</w:t>
      </w:r>
    </w:p>
    <w:p w:rsidR="00A44A8E" w:rsidRDefault="00C412D8" w:rsidP="006A2E5B">
      <w:pPr>
        <w:widowControl/>
        <w:ind w:firstLine="284"/>
        <w:rPr>
          <w:rFonts w:ascii="Times New Roman" w:hAnsi="Times New Roman" w:cs="Times New Roman"/>
        </w:rPr>
      </w:pPr>
      <w:r w:rsidRPr="006A2E5B">
        <w:rPr>
          <w:rFonts w:ascii="Times New Roman" w:hAnsi="Times New Roman" w:cs="Times New Roman"/>
        </w:rPr>
        <w:t>1.</w:t>
      </w:r>
      <w:r w:rsidR="00F50BEB" w:rsidRPr="006A2E5B">
        <w:rPr>
          <w:rFonts w:ascii="Times New Roman" w:hAnsi="Times New Roman" w:cs="Times New Roman"/>
        </w:rPr>
        <w:t>10</w:t>
      </w:r>
      <w:r w:rsidRPr="006A2E5B">
        <w:rPr>
          <w:rFonts w:ascii="Times New Roman" w:hAnsi="Times New Roman" w:cs="Times New Roman"/>
        </w:rPr>
        <w:t>.</w:t>
      </w:r>
      <w:r w:rsidR="00D22C1A" w:rsidRPr="00D22C1A">
        <w:rPr>
          <w:rFonts w:ascii="Times New Roman" w:hAnsi="Times New Roman" w:cs="Times New Roman"/>
        </w:rPr>
        <w:t xml:space="preserve">Руководитель </w:t>
      </w:r>
      <w:r w:rsidR="00F50BEB">
        <w:rPr>
          <w:rStyle w:val="af3"/>
          <w:color w:val="000000"/>
          <w:sz w:val="24"/>
          <w:szCs w:val="24"/>
        </w:rPr>
        <w:t xml:space="preserve">МБОУ школа № 12 </w:t>
      </w:r>
      <w:r w:rsidR="00D22C1A" w:rsidRPr="00D22C1A">
        <w:rPr>
          <w:rFonts w:ascii="Times New Roman" w:hAnsi="Times New Roman" w:cs="Times New Roman"/>
        </w:rPr>
        <w:t xml:space="preserve">несет персональную ответственность за обеспечение соблюдения требований настоящего Положения, своевременное и правильное установление размеров заработной платы работникам согласно законодательству, а также за соблюдение установленных нормативными правовыми актами и распорядительными документами федеральных органов исполнительной власти, а также исполнительных органов Республики Крым индикаторов и целевых показателей по размерам заработной платы для отдельных категорий работников </w:t>
      </w:r>
      <w:r w:rsidR="001B7353">
        <w:rPr>
          <w:rFonts w:ascii="Times New Roman" w:hAnsi="Times New Roman" w:cs="Times New Roman"/>
        </w:rPr>
        <w:t>Учреждений.</w:t>
      </w:r>
    </w:p>
    <w:p w:rsidR="00A44A8E" w:rsidRDefault="00C412D8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E5B">
        <w:rPr>
          <w:rFonts w:ascii="Times New Roman" w:hAnsi="Times New Roman" w:cs="Times New Roman"/>
          <w:sz w:val="24"/>
          <w:szCs w:val="24"/>
        </w:rPr>
        <w:t>1.</w:t>
      </w:r>
      <w:r w:rsidR="00F50BEB" w:rsidRPr="006A2E5B">
        <w:rPr>
          <w:rFonts w:ascii="Times New Roman" w:hAnsi="Times New Roman" w:cs="Times New Roman"/>
          <w:sz w:val="24"/>
          <w:szCs w:val="24"/>
        </w:rPr>
        <w:t>11</w:t>
      </w:r>
      <w:r w:rsidRPr="006A2E5B">
        <w:rPr>
          <w:rFonts w:ascii="Times New Roman" w:hAnsi="Times New Roman" w:cs="Times New Roman"/>
          <w:sz w:val="24"/>
          <w:szCs w:val="24"/>
        </w:rPr>
        <w:t>.Заработная</w:t>
      </w:r>
      <w:r w:rsidRPr="00C307D2">
        <w:rPr>
          <w:rFonts w:ascii="Times New Roman" w:hAnsi="Times New Roman" w:cs="Times New Roman"/>
          <w:sz w:val="24"/>
          <w:szCs w:val="24"/>
        </w:rPr>
        <w:t xml:space="preserve"> плата каждого работника зависит от его квалификации, сложности выполняемой работы, количества и качества затраченного труда имаксимальным размером не ограничивается.</w:t>
      </w:r>
    </w:p>
    <w:p w:rsidR="00D22C1A" w:rsidRPr="00D22C1A" w:rsidRDefault="00C412D8" w:rsidP="006A2E5B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E5B">
        <w:rPr>
          <w:rFonts w:ascii="Times New Roman" w:hAnsi="Times New Roman" w:cs="Times New Roman"/>
          <w:sz w:val="24"/>
          <w:szCs w:val="24"/>
        </w:rPr>
        <w:t>1.1</w:t>
      </w:r>
      <w:r w:rsidR="00F50BEB" w:rsidRPr="006A2E5B">
        <w:rPr>
          <w:rFonts w:ascii="Times New Roman" w:hAnsi="Times New Roman" w:cs="Times New Roman"/>
          <w:sz w:val="24"/>
          <w:szCs w:val="24"/>
        </w:rPr>
        <w:t>2</w:t>
      </w:r>
      <w:r w:rsidRPr="006A2E5B">
        <w:rPr>
          <w:rFonts w:ascii="Times New Roman" w:hAnsi="Times New Roman" w:cs="Times New Roman"/>
          <w:sz w:val="24"/>
          <w:szCs w:val="24"/>
        </w:rPr>
        <w:t>.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Месячная заработная плата работников </w:t>
      </w:r>
      <w:r w:rsidR="00F50BEB">
        <w:rPr>
          <w:rStyle w:val="af3"/>
          <w:color w:val="000000"/>
          <w:sz w:val="24"/>
          <w:szCs w:val="24"/>
        </w:rPr>
        <w:t>МБОУ школа № 12</w:t>
      </w:r>
      <w:r w:rsidR="00D22C1A" w:rsidRPr="00D22C1A">
        <w:rPr>
          <w:rFonts w:ascii="Times New Roman" w:hAnsi="Times New Roman" w:cs="Times New Roman"/>
          <w:sz w:val="24"/>
          <w:szCs w:val="24"/>
        </w:rPr>
        <w:t>, полностью отработавших норму рабочего времени за этот период и выполнивших трудовые обязанности, не может быть ниже минимального размера оплаты труда</w:t>
      </w:r>
      <w:r w:rsidR="00825335">
        <w:rPr>
          <w:rFonts w:ascii="Times New Roman" w:hAnsi="Times New Roman" w:cs="Times New Roman"/>
          <w:sz w:val="24"/>
          <w:szCs w:val="24"/>
        </w:rPr>
        <w:t xml:space="preserve"> (далее - МРОТ)</w:t>
      </w:r>
      <w:r w:rsidR="00D22C1A" w:rsidRPr="00D22C1A">
        <w:rPr>
          <w:rFonts w:ascii="Times New Roman" w:hAnsi="Times New Roman" w:cs="Times New Roman"/>
          <w:sz w:val="24"/>
          <w:szCs w:val="24"/>
        </w:rPr>
        <w:t>, установленного действующим законодательством.</w:t>
      </w:r>
    </w:p>
    <w:p w:rsidR="00D22C1A" w:rsidRPr="00D22C1A" w:rsidRDefault="00D22C1A" w:rsidP="006A2E5B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 xml:space="preserve">С учетом правовых позиций Конституционного Суда Российской Федерации, изложенных в постановлениях от 7 декабря 2017 года </w:t>
      </w:r>
      <w:r w:rsidR="00C30DF6">
        <w:rPr>
          <w:rFonts w:ascii="Times New Roman" w:hAnsi="Times New Roman" w:cs="Times New Roman"/>
          <w:sz w:val="24"/>
          <w:szCs w:val="24"/>
        </w:rPr>
        <w:t>№</w:t>
      </w:r>
      <w:r w:rsidRPr="00D22C1A">
        <w:rPr>
          <w:rFonts w:ascii="Times New Roman" w:hAnsi="Times New Roman" w:cs="Times New Roman"/>
          <w:sz w:val="24"/>
          <w:szCs w:val="24"/>
        </w:rPr>
        <w:t xml:space="preserve"> 38-П, от 28 июня 2018 года </w:t>
      </w:r>
      <w:r w:rsidR="00C30DF6">
        <w:rPr>
          <w:rFonts w:ascii="Times New Roman" w:hAnsi="Times New Roman" w:cs="Times New Roman"/>
          <w:sz w:val="24"/>
          <w:szCs w:val="24"/>
        </w:rPr>
        <w:t xml:space="preserve">№ </w:t>
      </w:r>
      <w:r w:rsidRPr="00D22C1A">
        <w:rPr>
          <w:rFonts w:ascii="Times New Roman" w:hAnsi="Times New Roman" w:cs="Times New Roman"/>
          <w:sz w:val="24"/>
          <w:szCs w:val="24"/>
        </w:rPr>
        <w:t xml:space="preserve">26-П, от 11 апреля 2019 года </w:t>
      </w:r>
      <w:r w:rsidR="00C30DF6">
        <w:rPr>
          <w:rFonts w:ascii="Times New Roman" w:hAnsi="Times New Roman" w:cs="Times New Roman"/>
          <w:sz w:val="24"/>
          <w:szCs w:val="24"/>
        </w:rPr>
        <w:t>№</w:t>
      </w:r>
      <w:r w:rsidRPr="00D22C1A">
        <w:rPr>
          <w:rFonts w:ascii="Times New Roman" w:hAnsi="Times New Roman" w:cs="Times New Roman"/>
          <w:sz w:val="24"/>
          <w:szCs w:val="24"/>
        </w:rPr>
        <w:t xml:space="preserve"> 17-П и от 16 декабря 2019 года </w:t>
      </w:r>
      <w:r w:rsidR="00C30DF6">
        <w:rPr>
          <w:rFonts w:ascii="Times New Roman" w:hAnsi="Times New Roman" w:cs="Times New Roman"/>
          <w:sz w:val="24"/>
          <w:szCs w:val="24"/>
        </w:rPr>
        <w:t>№</w:t>
      </w:r>
      <w:r w:rsidRPr="00D22C1A">
        <w:rPr>
          <w:rFonts w:ascii="Times New Roman" w:hAnsi="Times New Roman" w:cs="Times New Roman"/>
          <w:sz w:val="24"/>
          <w:szCs w:val="24"/>
        </w:rPr>
        <w:t xml:space="preserve"> 40-П, для целей определения соответствия заработной платы работника минимальному размеру оплаты труда, установленному законодательством, в состав месячной заработной платы работника </w:t>
      </w:r>
      <w:r w:rsidR="002A25FB">
        <w:rPr>
          <w:rFonts w:ascii="Times New Roman" w:hAnsi="Times New Roman" w:cs="Times New Roman"/>
          <w:sz w:val="24"/>
          <w:szCs w:val="24"/>
        </w:rPr>
        <w:t>Учреждения</w:t>
      </w:r>
      <w:r w:rsidRPr="00D22C1A">
        <w:rPr>
          <w:rFonts w:ascii="Times New Roman" w:hAnsi="Times New Roman" w:cs="Times New Roman"/>
          <w:sz w:val="24"/>
          <w:szCs w:val="24"/>
        </w:rPr>
        <w:t>, полностью отработавшего норму рабочего времени и выполнившего трудовые обязанности, не превышающей минимального размера 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22C1A">
        <w:rPr>
          <w:rFonts w:ascii="Times New Roman" w:hAnsi="Times New Roman" w:cs="Times New Roman"/>
          <w:sz w:val="24"/>
          <w:szCs w:val="24"/>
        </w:rPr>
        <w:t>латы труда, не подлежат включению:</w:t>
      </w:r>
    </w:p>
    <w:p w:rsidR="00D22C1A" w:rsidRPr="00D22C1A" w:rsidRDefault="00D22C1A" w:rsidP="006A2E5B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выплаты за осуществление работы, выполняемой в порядке совмещения профессий (должностей);</w:t>
      </w:r>
    </w:p>
    <w:p w:rsidR="00D22C1A" w:rsidRPr="00D22C1A" w:rsidRDefault="00D22C1A" w:rsidP="006A2E5B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- выплаты за осуществление работы в условиях, отклоняющихся от нормальных, в том числе при выполнении сверхурочной работы, работы в ночное время, в выходные и нерабочие праздничные дни.</w:t>
      </w:r>
    </w:p>
    <w:p w:rsidR="00D22C1A" w:rsidRDefault="00D22C1A" w:rsidP="006A2E5B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2C1A">
        <w:rPr>
          <w:rFonts w:ascii="Times New Roman" w:hAnsi="Times New Roman" w:cs="Times New Roman"/>
          <w:sz w:val="24"/>
          <w:szCs w:val="24"/>
        </w:rPr>
        <w:t>Регулирование размера заработной платы низкооплачиваемой категории работников до</w:t>
      </w:r>
      <w:r w:rsidR="00D55C94">
        <w:rPr>
          <w:rFonts w:ascii="Times New Roman" w:hAnsi="Times New Roman" w:cs="Times New Roman"/>
          <w:sz w:val="24"/>
          <w:szCs w:val="24"/>
        </w:rPr>
        <w:t xml:space="preserve"> МРОТ</w:t>
      </w:r>
      <w:r w:rsidRPr="00D22C1A">
        <w:rPr>
          <w:rFonts w:ascii="Times New Roman" w:hAnsi="Times New Roman" w:cs="Times New Roman"/>
          <w:sz w:val="24"/>
          <w:szCs w:val="24"/>
        </w:rPr>
        <w:t>, установленного действующим законодательством Республики Крым, осуществляется работодателем в пределах доведенных бюджетных ассигнований, лимитов бюджетных обязательств бюджета Республики Крым и средств, поступающих от иной приносящей доход деятельности.</w:t>
      </w:r>
    </w:p>
    <w:p w:rsidR="00A44A8E" w:rsidRDefault="00C412D8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</w:t>
      </w:r>
      <w:r w:rsidR="00902534" w:rsidRPr="00C06D10">
        <w:rPr>
          <w:rFonts w:ascii="Times New Roman" w:hAnsi="Times New Roman" w:cs="Times New Roman"/>
          <w:sz w:val="24"/>
          <w:szCs w:val="24"/>
        </w:rPr>
        <w:t>3</w:t>
      </w:r>
      <w:r w:rsidRPr="00C06D10">
        <w:rPr>
          <w:rFonts w:ascii="Times New Roman" w:hAnsi="Times New Roman" w:cs="Times New Roman"/>
          <w:sz w:val="24"/>
          <w:szCs w:val="24"/>
        </w:rPr>
        <w:t>.</w:t>
      </w:r>
      <w:r w:rsidR="00B97D02">
        <w:rPr>
          <w:rFonts w:ascii="Times New Roman" w:hAnsi="Times New Roman" w:cs="Times New Roman"/>
          <w:sz w:val="24"/>
          <w:szCs w:val="24"/>
        </w:rPr>
        <w:t>О</w:t>
      </w:r>
      <w:r w:rsidR="00D22C1A" w:rsidRPr="00D22C1A">
        <w:rPr>
          <w:rFonts w:ascii="Times New Roman" w:hAnsi="Times New Roman" w:cs="Times New Roman"/>
          <w:sz w:val="24"/>
          <w:szCs w:val="24"/>
        </w:rPr>
        <w:t>плата труда работников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 производится в пределах фонда оплаты труда, сформированного из доведенного объема субсидий, поступающих в установленном порядке из бюджета Республики Крым</w:t>
      </w:r>
      <w:r w:rsidR="00EC7EEA">
        <w:rPr>
          <w:rFonts w:ascii="Times New Roman" w:hAnsi="Times New Roman" w:cs="Times New Roman"/>
          <w:sz w:val="24"/>
          <w:szCs w:val="24"/>
        </w:rPr>
        <w:t xml:space="preserve"> и бюджета муниципального образования городской округ Феодосия Республики Крым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, а также за счет средств от иной приносящей доход деятельности. </w:t>
      </w:r>
    </w:p>
    <w:p w:rsidR="00D55C94" w:rsidRDefault="00D55C94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</w:t>
      </w:r>
      <w:r w:rsidRPr="00C307D2">
        <w:rPr>
          <w:rFonts w:ascii="Times New Roman" w:hAnsi="Times New Roman" w:cs="Times New Roman"/>
          <w:sz w:val="24"/>
          <w:szCs w:val="24"/>
        </w:rPr>
        <w:t xml:space="preserve">Фонд оплаты труда </w:t>
      </w:r>
      <w:r w:rsidR="00C06D10">
        <w:rPr>
          <w:rFonts w:ascii="Times New Roman" w:hAnsi="Times New Roman" w:cs="Times New Roman"/>
          <w:sz w:val="24"/>
          <w:szCs w:val="24"/>
        </w:rPr>
        <w:t>Учреждения</w:t>
      </w:r>
      <w:r w:rsidRPr="00C307D2">
        <w:rPr>
          <w:rFonts w:ascii="Times New Roman" w:hAnsi="Times New Roman" w:cs="Times New Roman"/>
          <w:sz w:val="24"/>
          <w:szCs w:val="24"/>
        </w:rPr>
        <w:t xml:space="preserve"> включает в себя оклад (должностной оклад), ставки заработной платы (тарифные ставки),а также в пределах фонда оплаты труда </w:t>
      </w:r>
      <w:r w:rsidRPr="00C307D2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>
        <w:rPr>
          <w:rFonts w:ascii="Times New Roman" w:hAnsi="Times New Roman" w:cs="Times New Roman"/>
          <w:sz w:val="24"/>
          <w:szCs w:val="24"/>
        </w:rPr>
        <w:t xml:space="preserve"> компенсационного и стимулирующего характера,</w:t>
      </w:r>
      <w:r w:rsidRPr="00C307D2">
        <w:rPr>
          <w:rFonts w:ascii="Times New Roman" w:hAnsi="Times New Roman" w:cs="Times New Roman"/>
          <w:sz w:val="24"/>
          <w:szCs w:val="24"/>
        </w:rPr>
        <w:t xml:space="preserve"> а также в пределах фонда оплаты труда </w:t>
      </w:r>
      <w:r w:rsidRPr="00C307D2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характера, включая материальную помощь.</w:t>
      </w:r>
    </w:p>
    <w:p w:rsidR="00D55C94" w:rsidRPr="000F09A2" w:rsidRDefault="00D55C94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1.15.</w:t>
      </w:r>
      <w:r w:rsidRPr="000F09A2">
        <w:rPr>
          <w:rFonts w:ascii="Times New Roman" w:hAnsi="Times New Roman" w:cs="Times New Roman"/>
          <w:sz w:val="24"/>
          <w:szCs w:val="24"/>
        </w:rPr>
        <w:t xml:space="preserve"> Предельная доля расходов на оплату труда административно-управленческого и вспомогательного персонала в фонде оплаты труда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0F09A2">
        <w:rPr>
          <w:rFonts w:ascii="Times New Roman" w:hAnsi="Times New Roman" w:cs="Times New Roman"/>
          <w:sz w:val="24"/>
          <w:szCs w:val="24"/>
        </w:rPr>
        <w:t>, не может превышать 40% фонда оплаты труда.</w:t>
      </w:r>
    </w:p>
    <w:p w:rsidR="00D55C94" w:rsidRDefault="00D55C94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A2">
        <w:rPr>
          <w:rFonts w:ascii="Times New Roman" w:hAnsi="Times New Roman" w:cs="Times New Roman"/>
          <w:sz w:val="24"/>
          <w:szCs w:val="24"/>
        </w:rPr>
        <w:t>При этом в расчет предельной доли не входит выполнение административно-управленческим и вспомогательным персоналом работы основного персонала на условиях совмещения должностей.</w:t>
      </w:r>
    </w:p>
    <w:p w:rsidR="00A44A8E" w:rsidRDefault="00C412D8" w:rsidP="006A2E5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</w:t>
      </w:r>
      <w:r w:rsidR="00D55C94" w:rsidRPr="00C06D10">
        <w:rPr>
          <w:rFonts w:ascii="Times New Roman" w:hAnsi="Times New Roman" w:cs="Times New Roman"/>
          <w:sz w:val="24"/>
          <w:szCs w:val="24"/>
        </w:rPr>
        <w:t>6</w:t>
      </w:r>
      <w:r w:rsidRPr="00C06D10">
        <w:rPr>
          <w:rFonts w:ascii="Times New Roman" w:hAnsi="Times New Roman" w:cs="Times New Roman"/>
          <w:sz w:val="24"/>
          <w:szCs w:val="24"/>
        </w:rPr>
        <w:t>.</w:t>
      </w:r>
      <w:r w:rsidR="00D22C1A" w:rsidRPr="00C06D10">
        <w:rPr>
          <w:rFonts w:ascii="Times New Roman" w:hAnsi="Times New Roman" w:cs="Times New Roman"/>
          <w:sz w:val="24"/>
          <w:szCs w:val="24"/>
        </w:rPr>
        <w:t>Оплата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 труда работников в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 устанавливается с учетом мнения </w:t>
      </w:r>
      <w:r w:rsidR="00825335" w:rsidRPr="00343F16">
        <w:rPr>
          <w:rStyle w:val="af3"/>
          <w:color w:val="000000"/>
          <w:sz w:val="24"/>
          <w:szCs w:val="24"/>
        </w:rPr>
        <w:t>профсоюзной организации работников.</w:t>
      </w:r>
    </w:p>
    <w:p w:rsidR="00A44A8E" w:rsidRDefault="00C412D8" w:rsidP="006A2E5B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</w:t>
      </w:r>
      <w:r w:rsidR="00D55C94" w:rsidRPr="00C06D10">
        <w:rPr>
          <w:rFonts w:ascii="Times New Roman" w:hAnsi="Times New Roman" w:cs="Times New Roman"/>
          <w:sz w:val="24"/>
          <w:szCs w:val="24"/>
        </w:rPr>
        <w:t>7</w:t>
      </w:r>
      <w:r w:rsidRPr="00C06D10">
        <w:rPr>
          <w:rFonts w:ascii="Times New Roman" w:hAnsi="Times New Roman" w:cs="Times New Roman"/>
          <w:sz w:val="24"/>
          <w:szCs w:val="24"/>
        </w:rPr>
        <w:t>.</w:t>
      </w:r>
      <w:r w:rsidR="00D22C1A" w:rsidRPr="00C06D10">
        <w:rPr>
          <w:rFonts w:ascii="Times New Roman" w:hAnsi="Times New Roman" w:cs="Times New Roman"/>
          <w:sz w:val="24"/>
          <w:szCs w:val="24"/>
        </w:rPr>
        <w:t>Оплата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 труда работников 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="00825335">
        <w:rPr>
          <w:rFonts w:ascii="Times New Roman" w:hAnsi="Times New Roman" w:cs="Times New Roman"/>
          <w:sz w:val="24"/>
          <w:szCs w:val="24"/>
        </w:rPr>
        <w:t xml:space="preserve">, </w:t>
      </w:r>
      <w:r w:rsidR="00D22C1A" w:rsidRPr="00D22C1A">
        <w:rPr>
          <w:rFonts w:ascii="Times New Roman" w:hAnsi="Times New Roman" w:cs="Times New Roman"/>
          <w:sz w:val="24"/>
          <w:szCs w:val="24"/>
        </w:rPr>
        <w:t xml:space="preserve">занятых по совместительству, а также на условиях неполного рабочего дня или неполной рабочей недели, производится </w:t>
      </w:r>
      <w:r w:rsidR="00D22C1A" w:rsidRPr="00D22C1A">
        <w:rPr>
          <w:rFonts w:ascii="Times New Roman" w:hAnsi="Times New Roman" w:cs="Times New Roman"/>
          <w:sz w:val="24"/>
          <w:szCs w:val="24"/>
        </w:rPr>
        <w:lastRenderedPageBreak/>
        <w:t>пропорционально отработанному времени, либо в зависимости от выполненного объема работ,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A44A8E" w:rsidRDefault="00C412D8" w:rsidP="006A2E5B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</w:t>
      </w:r>
      <w:r w:rsidR="00D55C94" w:rsidRPr="00C06D10">
        <w:rPr>
          <w:rFonts w:ascii="Times New Roman" w:hAnsi="Times New Roman" w:cs="Times New Roman"/>
          <w:sz w:val="24"/>
          <w:szCs w:val="24"/>
        </w:rPr>
        <w:t>8</w:t>
      </w:r>
      <w:r w:rsidRPr="00C06D10">
        <w:rPr>
          <w:rFonts w:ascii="Times New Roman" w:hAnsi="Times New Roman" w:cs="Times New Roman"/>
          <w:sz w:val="24"/>
          <w:szCs w:val="24"/>
        </w:rPr>
        <w:t>.</w:t>
      </w:r>
      <w:r w:rsidRPr="00C307D2">
        <w:rPr>
          <w:rFonts w:ascii="Times New Roman" w:hAnsi="Times New Roman" w:cs="Times New Roman"/>
          <w:sz w:val="24"/>
          <w:szCs w:val="24"/>
        </w:rPr>
        <w:t xml:space="preserve"> С учетом условий труда работникам 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Pr="00C307D2">
        <w:rPr>
          <w:rFonts w:ascii="Times New Roman" w:hAnsi="Times New Roman" w:cs="Times New Roman"/>
          <w:sz w:val="24"/>
          <w:szCs w:val="24"/>
        </w:rPr>
        <w:t xml:space="preserve">устанавливаются выплаты компенсационного характера, предусмотренные разделом </w:t>
      </w:r>
      <w:r w:rsidR="006A29FE">
        <w:rPr>
          <w:rFonts w:ascii="Times New Roman" w:hAnsi="Times New Roman" w:cs="Times New Roman"/>
          <w:sz w:val="24"/>
          <w:szCs w:val="24"/>
        </w:rPr>
        <w:t>5</w:t>
      </w:r>
      <w:r w:rsidRPr="00C307D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44A8E" w:rsidRDefault="00C412D8" w:rsidP="006A2E5B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1.1</w:t>
      </w:r>
      <w:r w:rsidR="00C06D10" w:rsidRPr="00C06D10">
        <w:rPr>
          <w:rFonts w:ascii="Times New Roman" w:hAnsi="Times New Roman" w:cs="Times New Roman"/>
          <w:sz w:val="24"/>
          <w:szCs w:val="24"/>
        </w:rPr>
        <w:t>9</w:t>
      </w:r>
      <w:r w:rsidR="00B97D02" w:rsidRPr="00C06D10">
        <w:rPr>
          <w:rFonts w:ascii="Times New Roman" w:hAnsi="Times New Roman" w:cs="Times New Roman"/>
          <w:sz w:val="24"/>
          <w:szCs w:val="24"/>
        </w:rPr>
        <w:t>.</w:t>
      </w:r>
      <w:r w:rsidRPr="00C307D2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Pr="00C307D2">
        <w:rPr>
          <w:rFonts w:ascii="Times New Roman" w:hAnsi="Times New Roman" w:cs="Times New Roman"/>
          <w:sz w:val="24"/>
          <w:szCs w:val="24"/>
        </w:rPr>
        <w:t>устанавливаются выплаты стимулирующего характера, предусмотренные разделом 6 настоящего Положения.</w:t>
      </w:r>
    </w:p>
    <w:p w:rsidR="00F25FC0" w:rsidRPr="00F25FC0" w:rsidRDefault="00C06D10" w:rsidP="006A2E5B">
      <w:pPr>
        <w:widowControl/>
        <w:tabs>
          <w:tab w:val="left" w:pos="709"/>
        </w:tabs>
        <w:overflowPunct w:val="0"/>
        <w:autoSpaceDE/>
        <w:autoSpaceDN/>
        <w:adjustRightInd/>
        <w:spacing w:after="200"/>
        <w:ind w:firstLine="284"/>
        <w:rPr>
          <w:rFonts w:ascii="Times New Roman" w:eastAsia="Times New Roman" w:hAnsi="Times New Roman" w:cs="Times New Roman"/>
        </w:rPr>
      </w:pPr>
      <w:r w:rsidRPr="00C06D10">
        <w:rPr>
          <w:rFonts w:ascii="Times New Roman" w:eastAsia="Times New Roman" w:hAnsi="Times New Roman" w:cs="Times New Roman"/>
        </w:rPr>
        <w:t>1.20</w:t>
      </w:r>
      <w:r w:rsidR="00995251" w:rsidRPr="00C06D10">
        <w:rPr>
          <w:rFonts w:ascii="Times New Roman" w:eastAsia="Times New Roman" w:hAnsi="Times New Roman" w:cs="Times New Roman"/>
        </w:rPr>
        <w:t>.</w:t>
      </w:r>
      <w:bookmarkStart w:id="1" w:name="_Hlk130141752"/>
      <w:bookmarkEnd w:id="1"/>
      <w:r w:rsidR="003F3B26" w:rsidRPr="003F3B26">
        <w:rPr>
          <w:rFonts w:ascii="Times New Roman" w:eastAsia="Times New Roman" w:hAnsi="Times New Roman" w:cs="Times New Roman"/>
          <w:bCs/>
        </w:rPr>
        <w:t>Размеры окладов (должностных окладов), ставок заработной платы по категориям работников</w:t>
      </w:r>
      <w:r w:rsidR="00825335">
        <w:rPr>
          <w:rStyle w:val="af3"/>
          <w:color w:val="000000"/>
          <w:sz w:val="24"/>
          <w:szCs w:val="24"/>
        </w:rPr>
        <w:t>МБОУ школа № 12</w:t>
      </w:r>
      <w:r w:rsidR="003F3B26" w:rsidRPr="003F3B26">
        <w:rPr>
          <w:rFonts w:ascii="Times New Roman" w:eastAsia="Times New Roman" w:hAnsi="Times New Roman" w:cs="Times New Roman"/>
          <w:bCs/>
        </w:rPr>
        <w:t xml:space="preserve"> подлежат индексации в порядке и в сроки, определяемые Решениями Феодосийского городского совета Республики Крым о бюджете муниципального образования городской округ Феодосия Республики Крым на соответствующий фина</w:t>
      </w:r>
      <w:r w:rsidR="003F3B26">
        <w:rPr>
          <w:rFonts w:ascii="Times New Roman" w:eastAsia="Times New Roman" w:hAnsi="Times New Roman" w:cs="Times New Roman"/>
          <w:bCs/>
        </w:rPr>
        <w:t>нсовый год и на плановый период</w:t>
      </w:r>
      <w:r w:rsidR="003F3B26" w:rsidRPr="003F3B26">
        <w:rPr>
          <w:rFonts w:ascii="Times New Roman" w:eastAsia="Times New Roman" w:hAnsi="Times New Roman" w:cs="Times New Roman"/>
          <w:bCs/>
        </w:rPr>
        <w:t>.</w:t>
      </w:r>
    </w:p>
    <w:p w:rsidR="00A44A8E" w:rsidRPr="00C307D2" w:rsidRDefault="00A44A8E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08C" w:rsidRPr="00B1708C" w:rsidRDefault="00C412D8" w:rsidP="00C06D10">
      <w:pPr>
        <w:pStyle w:val="ConsPlusNormal"/>
        <w:numPr>
          <w:ilvl w:val="0"/>
          <w:numId w:val="8"/>
        </w:numPr>
        <w:tabs>
          <w:tab w:val="left" w:pos="0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4DFE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EC213D">
        <w:rPr>
          <w:rFonts w:ascii="Times New Roman" w:hAnsi="Times New Roman" w:cs="Times New Roman"/>
          <w:b/>
          <w:sz w:val="24"/>
          <w:szCs w:val="24"/>
        </w:rPr>
        <w:t>е заработной платы руководителя</w:t>
      </w:r>
      <w:r w:rsidR="00EC213D" w:rsidRPr="00EC213D">
        <w:rPr>
          <w:rStyle w:val="af3"/>
          <w:b/>
          <w:color w:val="000000"/>
          <w:sz w:val="24"/>
          <w:szCs w:val="24"/>
        </w:rPr>
        <w:t>МБОУ школа № 12</w:t>
      </w:r>
    </w:p>
    <w:p w:rsidR="00A44A8E" w:rsidRDefault="00EC213D" w:rsidP="00B1708C">
      <w:pPr>
        <w:pStyle w:val="ConsPlusNormal"/>
        <w:tabs>
          <w:tab w:val="left" w:pos="0"/>
        </w:tabs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его</w:t>
      </w:r>
      <w:r w:rsidR="00704DFE" w:rsidRPr="00704DFE">
        <w:rPr>
          <w:rFonts w:ascii="Times New Roman" w:hAnsi="Times New Roman" w:cs="Times New Roman"/>
          <w:b/>
          <w:sz w:val="24"/>
          <w:szCs w:val="24"/>
        </w:rPr>
        <w:t xml:space="preserve"> заместителей.</w:t>
      </w:r>
    </w:p>
    <w:p w:rsidR="00885476" w:rsidRDefault="00885476" w:rsidP="00885476">
      <w:pPr>
        <w:pStyle w:val="ConsPlusNormal"/>
        <w:tabs>
          <w:tab w:val="left" w:pos="0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4A8E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</w:t>
      </w:r>
      <w:r w:rsidR="00C412D8" w:rsidRPr="00C06D10">
        <w:rPr>
          <w:rFonts w:ascii="Times New Roman" w:hAnsi="Times New Roman" w:cs="Times New Roman"/>
          <w:sz w:val="24"/>
          <w:szCs w:val="24"/>
        </w:rPr>
        <w:t>.1.</w:t>
      </w:r>
      <w:r w:rsidR="00D55C94">
        <w:rPr>
          <w:rFonts w:ascii="Times New Roman" w:hAnsi="Times New Roman" w:cs="Times New Roman"/>
          <w:sz w:val="24"/>
          <w:szCs w:val="24"/>
        </w:rPr>
        <w:t xml:space="preserve">Заработная плата руководителя </w:t>
      </w:r>
      <w:r w:rsidR="00D55C94">
        <w:rPr>
          <w:rStyle w:val="af3"/>
          <w:color w:val="000000"/>
          <w:sz w:val="24"/>
          <w:szCs w:val="24"/>
        </w:rPr>
        <w:t>МБОУ школа № 12</w:t>
      </w:r>
      <w:r w:rsidR="00D55C94">
        <w:rPr>
          <w:rFonts w:ascii="Times New Roman" w:hAnsi="Times New Roman" w:cs="Times New Roman"/>
          <w:sz w:val="24"/>
          <w:szCs w:val="24"/>
        </w:rPr>
        <w:t>и его</w:t>
      </w:r>
      <w:r w:rsidR="00704DFE">
        <w:rPr>
          <w:rFonts w:ascii="Times New Roman" w:hAnsi="Times New Roman" w:cs="Times New Roman"/>
          <w:sz w:val="24"/>
          <w:szCs w:val="24"/>
        </w:rPr>
        <w:t xml:space="preserve"> заместителей </w:t>
      </w:r>
      <w:r w:rsidR="00FB3BF3" w:rsidRPr="00FB3BF3">
        <w:rPr>
          <w:rFonts w:ascii="Times New Roman" w:hAnsi="Times New Roman" w:cs="Times New Roman"/>
          <w:sz w:val="24"/>
          <w:szCs w:val="24"/>
        </w:rPr>
        <w:t>состоит из оклада (должностного оклада), выплат компенсационного и стимулирующего характера и определяется трудовыми договорами в соответствии с Трудовым кодексом Российской Федерации</w:t>
      </w:r>
      <w:r w:rsidR="000D3B5F">
        <w:rPr>
          <w:rFonts w:ascii="Times New Roman" w:hAnsi="Times New Roman" w:cs="Times New Roman"/>
          <w:sz w:val="24"/>
          <w:szCs w:val="24"/>
        </w:rPr>
        <w:t xml:space="preserve"> (далее – ТК РФ)</w:t>
      </w:r>
      <w:r w:rsidR="00FB3BF3" w:rsidRPr="00FB3BF3">
        <w:rPr>
          <w:rFonts w:ascii="Times New Roman" w:hAnsi="Times New Roman" w:cs="Times New Roman"/>
          <w:sz w:val="24"/>
          <w:szCs w:val="24"/>
        </w:rPr>
        <w:t>, федеральными законами и иными нормативными правовыми актами Российской Федерации, законами Республики Крым, нормативными правовыми актами Республики Крым и настоящим Положением.</w:t>
      </w:r>
    </w:p>
    <w:p w:rsidR="00A44A8E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</w:t>
      </w:r>
      <w:r w:rsidR="00C412D8" w:rsidRPr="00C06D10">
        <w:rPr>
          <w:rFonts w:ascii="Times New Roman" w:hAnsi="Times New Roman" w:cs="Times New Roman"/>
          <w:sz w:val="24"/>
          <w:szCs w:val="24"/>
        </w:rPr>
        <w:t>.2.</w:t>
      </w:r>
      <w:r w:rsidR="00D55C94">
        <w:rPr>
          <w:rFonts w:ascii="Times New Roman" w:hAnsi="Times New Roman" w:cs="Times New Roman"/>
          <w:sz w:val="24"/>
          <w:szCs w:val="24"/>
        </w:rPr>
        <w:t>Оклад</w:t>
      </w:r>
      <w:r w:rsidR="00C412D8" w:rsidRPr="00C307D2">
        <w:rPr>
          <w:rFonts w:ascii="Times New Roman" w:hAnsi="Times New Roman" w:cs="Times New Roman"/>
          <w:sz w:val="24"/>
          <w:szCs w:val="24"/>
        </w:rPr>
        <w:t xml:space="preserve"> (до</w:t>
      </w:r>
      <w:r w:rsidR="00D55C94">
        <w:rPr>
          <w:rFonts w:ascii="Times New Roman" w:hAnsi="Times New Roman" w:cs="Times New Roman"/>
          <w:sz w:val="24"/>
          <w:szCs w:val="24"/>
        </w:rPr>
        <w:t>лжностной оклад) руководителю образовательного учреждения устанавливае</w:t>
      </w:r>
      <w:r w:rsidR="00C412D8" w:rsidRPr="00C307D2">
        <w:rPr>
          <w:rFonts w:ascii="Times New Roman" w:hAnsi="Times New Roman" w:cs="Times New Roman"/>
          <w:sz w:val="24"/>
          <w:szCs w:val="24"/>
        </w:rPr>
        <w:t>тся в соответствии с приложением 1 к настоящему Положению.</w:t>
      </w:r>
    </w:p>
    <w:p w:rsidR="00A44A8E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</w:t>
      </w:r>
      <w:r w:rsidR="00C412D8" w:rsidRPr="00C06D10">
        <w:rPr>
          <w:rFonts w:ascii="Times New Roman" w:hAnsi="Times New Roman" w:cs="Times New Roman"/>
          <w:sz w:val="24"/>
          <w:szCs w:val="24"/>
        </w:rPr>
        <w:t>.3.</w:t>
      </w:r>
      <w:r w:rsidR="00FB3BF3" w:rsidRPr="00FB3BF3">
        <w:rPr>
          <w:rFonts w:ascii="Times New Roman" w:hAnsi="Times New Roman" w:cs="Times New Roman"/>
          <w:sz w:val="24"/>
          <w:szCs w:val="24"/>
        </w:rPr>
        <w:t xml:space="preserve">В зависимости от условий труда руководителю </w:t>
      </w:r>
      <w:r w:rsidR="00D55C94">
        <w:rPr>
          <w:rFonts w:ascii="Times New Roman" w:hAnsi="Times New Roman" w:cs="Times New Roman"/>
          <w:sz w:val="24"/>
          <w:szCs w:val="24"/>
        </w:rPr>
        <w:t>образовательного у</w:t>
      </w:r>
      <w:r w:rsidR="002E3523" w:rsidRPr="002E3523">
        <w:rPr>
          <w:rFonts w:ascii="Times New Roman" w:hAnsi="Times New Roman" w:cs="Times New Roman"/>
          <w:sz w:val="24"/>
          <w:szCs w:val="24"/>
        </w:rPr>
        <w:t>чреждени</w:t>
      </w:r>
      <w:r w:rsidR="002E3523">
        <w:rPr>
          <w:rFonts w:ascii="Times New Roman" w:hAnsi="Times New Roman" w:cs="Times New Roman"/>
          <w:sz w:val="24"/>
          <w:szCs w:val="24"/>
        </w:rPr>
        <w:t>я</w:t>
      </w:r>
      <w:r w:rsidR="00FB3BF3" w:rsidRPr="00FB3BF3">
        <w:rPr>
          <w:rFonts w:ascii="Times New Roman" w:hAnsi="Times New Roman" w:cs="Times New Roman"/>
          <w:sz w:val="24"/>
          <w:szCs w:val="24"/>
        </w:rPr>
        <w:t>устанавливаются компенсационные вып</w:t>
      </w:r>
      <w:r>
        <w:rPr>
          <w:rFonts w:ascii="Times New Roman" w:hAnsi="Times New Roman" w:cs="Times New Roman"/>
          <w:sz w:val="24"/>
          <w:szCs w:val="24"/>
        </w:rPr>
        <w:t>латы, предусмотренные разделом 4</w:t>
      </w:r>
      <w:r w:rsidR="00FB3BF3" w:rsidRPr="00FB3BF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B3BF3" w:rsidRDefault="00FB3BF3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3BF3">
        <w:rPr>
          <w:rFonts w:ascii="Times New Roman" w:hAnsi="Times New Roman" w:cs="Times New Roman"/>
          <w:sz w:val="24"/>
          <w:szCs w:val="24"/>
        </w:rPr>
        <w:t xml:space="preserve">Основанием для выплаты руководителю компенсационной выплаты является приказ </w:t>
      </w:r>
      <w:r w:rsidR="00704DFE" w:rsidRPr="00704DFE">
        <w:rPr>
          <w:rFonts w:ascii="Times New Roman" w:hAnsi="Times New Roman" w:cs="Times New Roman"/>
          <w:sz w:val="24"/>
          <w:szCs w:val="24"/>
        </w:rPr>
        <w:t>Управлени</w:t>
      </w:r>
      <w:r w:rsidR="000D3B5F">
        <w:rPr>
          <w:rFonts w:ascii="Times New Roman" w:hAnsi="Times New Roman" w:cs="Times New Roman"/>
          <w:sz w:val="24"/>
          <w:szCs w:val="24"/>
        </w:rPr>
        <w:t>я образования.</w:t>
      </w:r>
    </w:p>
    <w:p w:rsidR="00254F27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</w:t>
      </w:r>
      <w:r w:rsidR="00FD4033" w:rsidRPr="00C06D10">
        <w:rPr>
          <w:rFonts w:ascii="Times New Roman" w:hAnsi="Times New Roman" w:cs="Times New Roman"/>
          <w:sz w:val="24"/>
          <w:szCs w:val="24"/>
        </w:rPr>
        <w:t>.4</w:t>
      </w:r>
      <w:r w:rsidR="00C412D8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4F27" w:rsidRPr="00254F27">
        <w:rPr>
          <w:rFonts w:ascii="Times New Roman" w:hAnsi="Times New Roman" w:cs="Times New Roman"/>
          <w:sz w:val="24"/>
          <w:szCs w:val="24"/>
        </w:rPr>
        <w:t>Размеры выплат стимулирующего характера руководителю</w:t>
      </w:r>
      <w:r w:rsidR="00D55C94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254F27" w:rsidRPr="00254F27">
        <w:rPr>
          <w:rFonts w:ascii="Times New Roman" w:hAnsi="Times New Roman" w:cs="Times New Roman"/>
          <w:sz w:val="24"/>
          <w:szCs w:val="24"/>
        </w:rPr>
        <w:t>, устанавлива</w:t>
      </w:r>
      <w:r>
        <w:rPr>
          <w:rFonts w:ascii="Times New Roman" w:hAnsi="Times New Roman" w:cs="Times New Roman"/>
          <w:sz w:val="24"/>
          <w:szCs w:val="24"/>
        </w:rPr>
        <w:t>ются в соответствии с разделом 5</w:t>
      </w:r>
      <w:r w:rsidR="00254F27" w:rsidRPr="00254F27">
        <w:rPr>
          <w:rFonts w:ascii="Times New Roman" w:hAnsi="Times New Roman" w:cs="Times New Roman"/>
          <w:sz w:val="24"/>
          <w:szCs w:val="24"/>
        </w:rPr>
        <w:t xml:space="preserve"> настоящего Положения приказами </w:t>
      </w:r>
      <w:r w:rsidR="00704DFE" w:rsidRPr="00704DFE">
        <w:rPr>
          <w:rFonts w:ascii="Times New Roman" w:hAnsi="Times New Roman" w:cs="Times New Roman"/>
          <w:sz w:val="24"/>
          <w:szCs w:val="24"/>
        </w:rPr>
        <w:t>Управлени</w:t>
      </w:r>
      <w:r w:rsidR="000D3B5F">
        <w:rPr>
          <w:rFonts w:ascii="Times New Roman" w:hAnsi="Times New Roman" w:cs="Times New Roman"/>
          <w:sz w:val="24"/>
          <w:szCs w:val="24"/>
        </w:rPr>
        <w:t>я образования.</w:t>
      </w:r>
    </w:p>
    <w:p w:rsidR="00254F27" w:rsidRPr="00254F27" w:rsidRDefault="00254F27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Стимулирующие выплаты устанавливаются</w:t>
      </w:r>
      <w:r w:rsidR="00444E26">
        <w:rPr>
          <w:rFonts w:ascii="Times New Roman" w:hAnsi="Times New Roman" w:cs="Times New Roman"/>
          <w:sz w:val="24"/>
          <w:szCs w:val="24"/>
        </w:rPr>
        <w:t>руководителю</w:t>
      </w:r>
      <w:r w:rsidRPr="00254F27">
        <w:rPr>
          <w:rFonts w:ascii="Times New Roman" w:hAnsi="Times New Roman" w:cs="Times New Roman"/>
          <w:sz w:val="24"/>
          <w:szCs w:val="24"/>
        </w:rPr>
        <w:t>в зависимости от исполнения целевых показателей эффективности работы</w:t>
      </w:r>
      <w:r w:rsidR="00D55C94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254F27">
        <w:rPr>
          <w:rFonts w:ascii="Times New Roman" w:hAnsi="Times New Roman" w:cs="Times New Roman"/>
          <w:sz w:val="24"/>
          <w:szCs w:val="24"/>
        </w:rPr>
        <w:t>, и результативности деятельности самого руководителя.</w:t>
      </w:r>
    </w:p>
    <w:p w:rsidR="00254F27" w:rsidRDefault="00DB7685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54F27" w:rsidRPr="00254F27">
        <w:rPr>
          <w:rFonts w:ascii="Times New Roman" w:hAnsi="Times New Roman" w:cs="Times New Roman"/>
          <w:sz w:val="24"/>
          <w:szCs w:val="24"/>
        </w:rPr>
        <w:t xml:space="preserve">ритерии оценки результативности деятельности руководителяустанавливаются </w:t>
      </w:r>
      <w:r w:rsidR="00191B06" w:rsidRPr="00191B06">
        <w:rPr>
          <w:rFonts w:ascii="Times New Roman" w:hAnsi="Times New Roman" w:cs="Times New Roman"/>
          <w:sz w:val="24"/>
          <w:szCs w:val="24"/>
        </w:rPr>
        <w:t>приказами Управлени</w:t>
      </w:r>
      <w:r w:rsidR="00444E26">
        <w:rPr>
          <w:rFonts w:ascii="Times New Roman" w:hAnsi="Times New Roman" w:cs="Times New Roman"/>
          <w:sz w:val="24"/>
          <w:szCs w:val="24"/>
        </w:rPr>
        <w:t>я</w:t>
      </w:r>
      <w:r w:rsidR="00191B06" w:rsidRPr="00191B0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44E26">
        <w:rPr>
          <w:rFonts w:ascii="Times New Roman" w:hAnsi="Times New Roman" w:cs="Times New Roman"/>
          <w:sz w:val="24"/>
          <w:szCs w:val="24"/>
        </w:rPr>
        <w:t>.</w:t>
      </w:r>
    </w:p>
    <w:p w:rsidR="00DC0F0B" w:rsidRPr="00254F27" w:rsidRDefault="00254F27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 xml:space="preserve">Размеры выплат стимулирующего характера работнику, который </w:t>
      </w:r>
      <w:r w:rsidR="002E3523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города Феодосии Республики Крымназначен </w:t>
      </w:r>
      <w:r w:rsidRPr="00254F27">
        <w:rPr>
          <w:rFonts w:ascii="Times New Roman" w:hAnsi="Times New Roman" w:cs="Times New Roman"/>
          <w:sz w:val="24"/>
          <w:szCs w:val="24"/>
        </w:rPr>
        <w:t>исполняющим обязанност</w:t>
      </w:r>
      <w:r w:rsidR="00D66D0C">
        <w:rPr>
          <w:rFonts w:ascii="Times New Roman" w:hAnsi="Times New Roman" w:cs="Times New Roman"/>
          <w:sz w:val="24"/>
          <w:szCs w:val="24"/>
        </w:rPr>
        <w:t xml:space="preserve">и </w:t>
      </w:r>
      <w:r w:rsidRPr="00254F27">
        <w:rPr>
          <w:rFonts w:ascii="Times New Roman" w:hAnsi="Times New Roman" w:cs="Times New Roman"/>
          <w:sz w:val="24"/>
          <w:szCs w:val="24"/>
        </w:rPr>
        <w:t>руководителя (по вакантной должности</w:t>
      </w:r>
      <w:r w:rsidR="00D66D0C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254F27">
        <w:rPr>
          <w:rFonts w:ascii="Times New Roman" w:hAnsi="Times New Roman" w:cs="Times New Roman"/>
          <w:sz w:val="24"/>
          <w:szCs w:val="24"/>
        </w:rPr>
        <w:t xml:space="preserve">), устанавливаются приказом </w:t>
      </w:r>
      <w:r w:rsidR="002E3523" w:rsidRPr="002E3523">
        <w:rPr>
          <w:rFonts w:ascii="Times New Roman" w:hAnsi="Times New Roman" w:cs="Times New Roman"/>
          <w:sz w:val="24"/>
          <w:szCs w:val="24"/>
        </w:rPr>
        <w:t>Управлени</w:t>
      </w:r>
      <w:r w:rsidR="00444E26">
        <w:rPr>
          <w:rFonts w:ascii="Times New Roman" w:hAnsi="Times New Roman" w:cs="Times New Roman"/>
          <w:sz w:val="24"/>
          <w:szCs w:val="24"/>
        </w:rPr>
        <w:t>я</w:t>
      </w:r>
      <w:r w:rsidR="002E3523" w:rsidRPr="002E35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254F27">
        <w:rPr>
          <w:rFonts w:ascii="Times New Roman" w:hAnsi="Times New Roman" w:cs="Times New Roman"/>
          <w:sz w:val="24"/>
          <w:szCs w:val="24"/>
        </w:rPr>
        <w:t>в порядке и размерах, определенных для руководителя соответствующе</w:t>
      </w:r>
      <w:r>
        <w:rPr>
          <w:rFonts w:ascii="Times New Roman" w:hAnsi="Times New Roman" w:cs="Times New Roman"/>
          <w:sz w:val="24"/>
          <w:szCs w:val="24"/>
        </w:rPr>
        <w:t>го учреждения.</w:t>
      </w:r>
    </w:p>
    <w:p w:rsidR="006332AF" w:rsidRPr="006332AF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</w:t>
      </w:r>
      <w:r w:rsidR="006332AF" w:rsidRPr="00C06D10">
        <w:rPr>
          <w:rFonts w:ascii="Times New Roman" w:hAnsi="Times New Roman" w:cs="Times New Roman"/>
          <w:sz w:val="24"/>
          <w:szCs w:val="24"/>
        </w:rPr>
        <w:t>.</w:t>
      </w:r>
      <w:r w:rsidRPr="00C06D10">
        <w:rPr>
          <w:rFonts w:ascii="Times New Roman" w:hAnsi="Times New Roman" w:cs="Times New Roman"/>
          <w:sz w:val="24"/>
          <w:szCs w:val="24"/>
        </w:rPr>
        <w:t>5</w:t>
      </w:r>
      <w:r w:rsidR="006332AF" w:rsidRPr="00C06D10">
        <w:rPr>
          <w:rFonts w:ascii="Times New Roman" w:hAnsi="Times New Roman" w:cs="Times New Roman"/>
          <w:sz w:val="24"/>
          <w:szCs w:val="24"/>
        </w:rPr>
        <w:t>.</w:t>
      </w:r>
      <w:r w:rsidR="00D55C94">
        <w:rPr>
          <w:rFonts w:ascii="Times New Roman" w:hAnsi="Times New Roman" w:cs="Times New Roman"/>
          <w:sz w:val="24"/>
          <w:szCs w:val="24"/>
        </w:rPr>
        <w:t>Заместителям руководителя образовательного учреждения, размеры оклада (должностного оклада</w:t>
      </w:r>
      <w:r w:rsidR="00C72E47">
        <w:rPr>
          <w:rFonts w:ascii="Times New Roman" w:hAnsi="Times New Roman" w:cs="Times New Roman"/>
          <w:sz w:val="24"/>
          <w:szCs w:val="24"/>
        </w:rPr>
        <w:t xml:space="preserve">) устанавливаются на 10 </w:t>
      </w:r>
      <w:r w:rsidR="002E3523">
        <w:rPr>
          <w:rFonts w:ascii="Times New Roman" w:hAnsi="Times New Roman" w:cs="Times New Roman"/>
          <w:sz w:val="24"/>
          <w:szCs w:val="24"/>
        </w:rPr>
        <w:t xml:space="preserve">% </w:t>
      </w:r>
      <w:r w:rsidR="006332AF" w:rsidRPr="006332AF">
        <w:rPr>
          <w:rFonts w:ascii="Times New Roman" w:hAnsi="Times New Roman" w:cs="Times New Roman"/>
          <w:sz w:val="24"/>
          <w:szCs w:val="24"/>
        </w:rPr>
        <w:t xml:space="preserve">ниже размера оклада (должностного оклада) руководителя </w:t>
      </w:r>
      <w:r w:rsidR="006332AF">
        <w:rPr>
          <w:rFonts w:ascii="Times New Roman" w:hAnsi="Times New Roman" w:cs="Times New Roman"/>
          <w:sz w:val="24"/>
          <w:szCs w:val="24"/>
        </w:rPr>
        <w:t>учреждения</w:t>
      </w:r>
      <w:r w:rsidR="006332AF" w:rsidRPr="006332AF">
        <w:rPr>
          <w:rFonts w:ascii="Times New Roman" w:hAnsi="Times New Roman" w:cs="Times New Roman"/>
          <w:sz w:val="24"/>
          <w:szCs w:val="24"/>
        </w:rPr>
        <w:t>, указанного в приложении 1 к настоящему Положению.</w:t>
      </w:r>
    </w:p>
    <w:p w:rsidR="006332AF" w:rsidRPr="006332AF" w:rsidRDefault="006332AF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32AF">
        <w:rPr>
          <w:rFonts w:ascii="Times New Roman" w:hAnsi="Times New Roman" w:cs="Times New Roman"/>
          <w:sz w:val="24"/>
          <w:szCs w:val="24"/>
        </w:rPr>
        <w:t xml:space="preserve">В зависимости от условий труда заместителям руководителя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332AF">
        <w:rPr>
          <w:rFonts w:ascii="Times New Roman" w:hAnsi="Times New Roman" w:cs="Times New Roman"/>
          <w:sz w:val="24"/>
          <w:szCs w:val="24"/>
        </w:rPr>
        <w:t xml:space="preserve"> устанавливаются компенсационные выплаты, порядок и условия их установления п</w:t>
      </w:r>
      <w:r w:rsidR="00C06D10">
        <w:rPr>
          <w:rFonts w:ascii="Times New Roman" w:hAnsi="Times New Roman" w:cs="Times New Roman"/>
          <w:sz w:val="24"/>
          <w:szCs w:val="24"/>
        </w:rPr>
        <w:t>редусмотрены разделом 4</w:t>
      </w:r>
      <w:r w:rsidRPr="006332A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332AF" w:rsidRDefault="006332AF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32AF">
        <w:rPr>
          <w:rFonts w:ascii="Times New Roman" w:hAnsi="Times New Roman" w:cs="Times New Roman"/>
          <w:sz w:val="24"/>
          <w:szCs w:val="24"/>
        </w:rPr>
        <w:t xml:space="preserve"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</w:t>
      </w:r>
      <w:r w:rsidR="00D55C94">
        <w:rPr>
          <w:rFonts w:ascii="Times New Roman" w:hAnsi="Times New Roman" w:cs="Times New Roman"/>
          <w:sz w:val="24"/>
          <w:szCs w:val="24"/>
        </w:rPr>
        <w:t>образовательного у</w:t>
      </w:r>
      <w:r w:rsidR="005C7628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Pr="006332AF">
        <w:rPr>
          <w:rFonts w:ascii="Times New Roman" w:hAnsi="Times New Roman" w:cs="Times New Roman"/>
          <w:sz w:val="24"/>
          <w:szCs w:val="24"/>
        </w:rPr>
        <w:t>устанавливаются стимулирующие выплаты, порядок и условия их устан</w:t>
      </w:r>
      <w:r w:rsidR="00C06D10">
        <w:rPr>
          <w:rFonts w:ascii="Times New Roman" w:hAnsi="Times New Roman" w:cs="Times New Roman"/>
          <w:sz w:val="24"/>
          <w:szCs w:val="24"/>
        </w:rPr>
        <w:t>овления предусмотрены разделом 5</w:t>
      </w:r>
      <w:r w:rsidRPr="006332A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128FF" w:rsidRPr="002128FF" w:rsidRDefault="00C06D10" w:rsidP="0090656C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6D10">
        <w:rPr>
          <w:rFonts w:ascii="Times New Roman" w:hAnsi="Times New Roman" w:cs="Times New Roman"/>
          <w:sz w:val="24"/>
          <w:szCs w:val="24"/>
        </w:rPr>
        <w:t>2.6</w:t>
      </w:r>
      <w:r w:rsidR="002128FF" w:rsidRPr="00C06D10">
        <w:rPr>
          <w:rFonts w:ascii="Times New Roman" w:hAnsi="Times New Roman" w:cs="Times New Roman"/>
          <w:sz w:val="24"/>
          <w:szCs w:val="24"/>
        </w:rPr>
        <w:t>.</w:t>
      </w:r>
      <w:r w:rsidR="002128FF" w:rsidRPr="002128FF">
        <w:rPr>
          <w:rFonts w:ascii="Times New Roman" w:hAnsi="Times New Roman" w:cs="Times New Roman"/>
          <w:sz w:val="24"/>
          <w:szCs w:val="24"/>
        </w:rPr>
        <w:t xml:space="preserve">При возложении исполнения обязанностей временно отсутствующего руководителя </w:t>
      </w:r>
      <w:r w:rsidR="00D55C94">
        <w:rPr>
          <w:rFonts w:ascii="Times New Roman" w:hAnsi="Times New Roman" w:cs="Times New Roman"/>
          <w:sz w:val="24"/>
          <w:szCs w:val="24"/>
        </w:rPr>
        <w:lastRenderedPageBreak/>
        <w:t>образовательного у</w:t>
      </w:r>
      <w:r w:rsidR="002128FF" w:rsidRPr="002128FF">
        <w:rPr>
          <w:rFonts w:ascii="Times New Roman" w:hAnsi="Times New Roman" w:cs="Times New Roman"/>
          <w:sz w:val="24"/>
          <w:szCs w:val="24"/>
        </w:rPr>
        <w:t xml:space="preserve">чрежденияили по вакантной должности руководителя на работника, в перечень должностных обязанностей которого входит исполнение обязанностей руководителя в период его временного отсутствия без освобождения от основной работы, доплата за исполнение обязанностей руководителя не осуществляется. </w:t>
      </w:r>
    </w:p>
    <w:p w:rsidR="002128FF" w:rsidRPr="002128FF" w:rsidRDefault="002128FF" w:rsidP="0090656C">
      <w:pPr>
        <w:pStyle w:val="ConsPlusNormal"/>
        <w:tabs>
          <w:tab w:val="left" w:pos="0"/>
          <w:tab w:val="left" w:pos="567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8FF">
        <w:rPr>
          <w:rFonts w:ascii="Times New Roman" w:hAnsi="Times New Roman" w:cs="Times New Roman"/>
          <w:sz w:val="24"/>
          <w:szCs w:val="24"/>
        </w:rPr>
        <w:t xml:space="preserve">Возложение исполнения обязанностей временно отсутствующего руководителя </w:t>
      </w:r>
      <w:r w:rsidR="00D55C94">
        <w:rPr>
          <w:rFonts w:ascii="Times New Roman" w:hAnsi="Times New Roman" w:cs="Times New Roman"/>
          <w:sz w:val="24"/>
          <w:szCs w:val="24"/>
        </w:rPr>
        <w:t>образовательного у</w:t>
      </w:r>
      <w:r w:rsidRPr="002128FF">
        <w:rPr>
          <w:rFonts w:ascii="Times New Roman" w:hAnsi="Times New Roman" w:cs="Times New Roman"/>
          <w:sz w:val="24"/>
          <w:szCs w:val="24"/>
        </w:rPr>
        <w:t>чреждения</w:t>
      </w:r>
      <w:r w:rsidR="00730525" w:rsidRPr="00730525">
        <w:rPr>
          <w:rFonts w:ascii="Times New Roman" w:hAnsi="Times New Roman" w:cs="Times New Roman"/>
          <w:sz w:val="24"/>
          <w:szCs w:val="24"/>
        </w:rPr>
        <w:t>(</w:t>
      </w:r>
      <w:r w:rsidR="00730525">
        <w:rPr>
          <w:rFonts w:ascii="Times New Roman" w:hAnsi="Times New Roman" w:cs="Times New Roman"/>
          <w:sz w:val="24"/>
          <w:szCs w:val="24"/>
        </w:rPr>
        <w:t xml:space="preserve">в случаях аттестации руководителя, отсутствия штатного заместителя руководителя и других исключительных случаях) </w:t>
      </w:r>
      <w:r w:rsidRPr="002128FF">
        <w:rPr>
          <w:rFonts w:ascii="Times New Roman" w:hAnsi="Times New Roman" w:cs="Times New Roman"/>
          <w:sz w:val="24"/>
          <w:szCs w:val="24"/>
        </w:rPr>
        <w:t>или по вакантной должности руководителя на работника, в перечень должностных обязанностей которого не входит исполнение обязанностей руководителя в период его временного отсутствия и без освобождения работника от основной работы, определенной трудовым договором, допускается с его письменного согласия. За исполнение обязанностей руководителя работнику производится доплата, размер которой устанавливается с учетом содержания и (или) объема дополнительной работы.</w:t>
      </w:r>
    </w:p>
    <w:p w:rsidR="005A63D6" w:rsidRDefault="005A63D6" w:rsidP="00885476">
      <w:pPr>
        <w:pStyle w:val="ConsPlusNormal"/>
        <w:tabs>
          <w:tab w:val="left" w:pos="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44A8E" w:rsidRDefault="0047029B" w:rsidP="0047029B">
      <w:pPr>
        <w:pStyle w:val="ConsPlusNormal"/>
        <w:tabs>
          <w:tab w:val="left" w:pos="0"/>
        </w:tabs>
        <w:ind w:lef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412D8" w:rsidRPr="005C7628">
        <w:rPr>
          <w:rFonts w:ascii="Times New Roman" w:hAnsi="Times New Roman" w:cs="Times New Roman"/>
          <w:b/>
          <w:sz w:val="24"/>
          <w:szCs w:val="24"/>
        </w:rPr>
        <w:t xml:space="preserve">. Формирование окладов (должностных окладов) работников </w:t>
      </w:r>
      <w:r w:rsidR="00EC213D">
        <w:rPr>
          <w:rFonts w:ascii="Times New Roman" w:hAnsi="Times New Roman" w:cs="Times New Roman"/>
          <w:b/>
          <w:sz w:val="24"/>
          <w:szCs w:val="24"/>
        </w:rPr>
        <w:t>учреждения, кроме руководителя, его</w:t>
      </w:r>
      <w:r w:rsidR="00C412D8" w:rsidRPr="005C7628">
        <w:rPr>
          <w:rFonts w:ascii="Times New Roman" w:hAnsi="Times New Roman" w:cs="Times New Roman"/>
          <w:b/>
          <w:sz w:val="24"/>
          <w:szCs w:val="24"/>
        </w:rPr>
        <w:t xml:space="preserve"> заместителей</w:t>
      </w:r>
      <w:r w:rsidR="005C7628" w:rsidRPr="005C7628">
        <w:rPr>
          <w:rFonts w:ascii="Times New Roman" w:hAnsi="Times New Roman" w:cs="Times New Roman"/>
          <w:b/>
          <w:sz w:val="24"/>
          <w:szCs w:val="24"/>
        </w:rPr>
        <w:t>.</w:t>
      </w:r>
    </w:p>
    <w:p w:rsidR="00885476" w:rsidRPr="005C7628" w:rsidRDefault="00885476" w:rsidP="00885476">
      <w:pPr>
        <w:pStyle w:val="ConsPlusNormal"/>
        <w:tabs>
          <w:tab w:val="left" w:pos="0"/>
        </w:tabs>
        <w:ind w:left="708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A8E" w:rsidRDefault="00C06D10" w:rsidP="00885476">
      <w:pPr>
        <w:tabs>
          <w:tab w:val="left" w:pos="0"/>
        </w:tabs>
        <w:overflowPunct w:val="0"/>
        <w:ind w:firstLine="567"/>
        <w:rPr>
          <w:rFonts w:ascii="Times New Roman" w:eastAsia="Times New Roman" w:hAnsi="Times New Roman" w:cs="Times New Roman"/>
        </w:rPr>
      </w:pPr>
      <w:r w:rsidRPr="00C06D10">
        <w:rPr>
          <w:rFonts w:ascii="Times New Roman" w:hAnsi="Times New Roman" w:cs="Times New Roman"/>
        </w:rPr>
        <w:t>3</w:t>
      </w:r>
      <w:r w:rsidR="00C412D8" w:rsidRPr="00C06D10">
        <w:rPr>
          <w:rFonts w:ascii="Times New Roman" w:hAnsi="Times New Roman" w:cs="Times New Roman"/>
        </w:rPr>
        <w:t>.1.</w:t>
      </w:r>
      <w:r w:rsidR="00C412D8" w:rsidRPr="00C307D2">
        <w:rPr>
          <w:rFonts w:ascii="Times New Roman" w:eastAsia="Times New Roman" w:hAnsi="Times New Roman" w:cs="Times New Roman"/>
        </w:rPr>
        <w:t xml:space="preserve">Размеры окладов (должностных окладов) </w:t>
      </w:r>
      <w:r w:rsidR="0008201D">
        <w:rPr>
          <w:rFonts w:ascii="Times New Roman" w:eastAsia="Times New Roman" w:hAnsi="Times New Roman" w:cs="Times New Roman"/>
        </w:rPr>
        <w:t xml:space="preserve">по должностям работников </w:t>
      </w:r>
      <w:r w:rsidR="005C7628">
        <w:rPr>
          <w:rFonts w:ascii="Times New Roman" w:eastAsia="Times New Roman" w:hAnsi="Times New Roman" w:cs="Times New Roman"/>
        </w:rPr>
        <w:t>У</w:t>
      </w:r>
      <w:r w:rsidR="009203C7">
        <w:rPr>
          <w:rFonts w:ascii="Times New Roman" w:eastAsia="Times New Roman" w:hAnsi="Times New Roman" w:cs="Times New Roman"/>
        </w:rPr>
        <w:t>чреждений</w:t>
      </w:r>
      <w:r w:rsidR="00C412D8" w:rsidRPr="00C307D2">
        <w:rPr>
          <w:rFonts w:ascii="Times New Roman" w:eastAsia="Times New Roman" w:hAnsi="Times New Roman" w:cs="Times New Roman"/>
        </w:rPr>
        <w:t xml:space="preserve"> установл</w:t>
      </w:r>
      <w:r w:rsidR="00CE2291">
        <w:rPr>
          <w:rFonts w:ascii="Times New Roman" w:eastAsia="Times New Roman" w:hAnsi="Times New Roman" w:cs="Times New Roman"/>
        </w:rPr>
        <w:t>ены в соответствии с приложениями</w:t>
      </w:r>
      <w:r w:rsidR="00C412D8" w:rsidRPr="00C307D2">
        <w:rPr>
          <w:rFonts w:ascii="Times New Roman" w:eastAsia="Times New Roman" w:hAnsi="Times New Roman" w:cs="Times New Roman"/>
        </w:rPr>
        <w:t xml:space="preserve"> 2</w:t>
      </w:r>
      <w:r w:rsidR="005F3865">
        <w:rPr>
          <w:rFonts w:ascii="Times New Roman" w:eastAsia="Times New Roman" w:hAnsi="Times New Roman" w:cs="Times New Roman"/>
        </w:rPr>
        <w:t>и</w:t>
      </w:r>
      <w:r w:rsidR="00CE2291">
        <w:rPr>
          <w:rFonts w:ascii="Times New Roman" w:eastAsia="Times New Roman" w:hAnsi="Times New Roman" w:cs="Times New Roman"/>
        </w:rPr>
        <w:t xml:space="preserve"> 4</w:t>
      </w:r>
      <w:r w:rsidR="00C412D8" w:rsidRPr="00C307D2">
        <w:rPr>
          <w:rFonts w:ascii="Times New Roman" w:eastAsia="Times New Roman" w:hAnsi="Times New Roman" w:cs="Times New Roman"/>
        </w:rPr>
        <w:t xml:space="preserve"> к настоящему Положению.</w:t>
      </w:r>
    </w:p>
    <w:p w:rsidR="00A44A8E" w:rsidRDefault="00C06D10" w:rsidP="00885476">
      <w:pPr>
        <w:pStyle w:val="af2"/>
        <w:widowControl/>
        <w:tabs>
          <w:tab w:val="left" w:pos="0"/>
          <w:tab w:val="left" w:pos="200"/>
          <w:tab w:val="left" w:pos="720"/>
          <w:tab w:val="left" w:pos="1134"/>
          <w:tab w:val="left" w:pos="2220"/>
          <w:tab w:val="left" w:pos="4340"/>
          <w:tab w:val="left" w:pos="6200"/>
          <w:tab w:val="left" w:pos="6600"/>
          <w:tab w:val="left" w:pos="8100"/>
        </w:tabs>
        <w:overflowPunct w:val="0"/>
        <w:autoSpaceDE/>
        <w:autoSpaceDN/>
        <w:adjustRightInd/>
        <w:ind w:left="0" w:firstLine="567"/>
        <w:rPr>
          <w:rFonts w:ascii="Times New Roman" w:eastAsia="Times New Roman" w:hAnsi="Times New Roman" w:cs="Times New Roman"/>
        </w:rPr>
      </w:pPr>
      <w:r w:rsidRPr="00C06D10">
        <w:rPr>
          <w:rFonts w:ascii="Times New Roman" w:eastAsia="Times New Roman" w:hAnsi="Times New Roman" w:cs="Times New Roman"/>
        </w:rPr>
        <w:t>3</w:t>
      </w:r>
      <w:r w:rsidR="00C157E1" w:rsidRPr="00C06D10">
        <w:rPr>
          <w:rFonts w:ascii="Times New Roman" w:eastAsia="Times New Roman" w:hAnsi="Times New Roman" w:cs="Times New Roman"/>
        </w:rPr>
        <w:t>.2</w:t>
      </w:r>
      <w:r w:rsidR="009203C7" w:rsidRPr="00C06D10">
        <w:rPr>
          <w:rFonts w:ascii="Times New Roman" w:eastAsia="Times New Roman" w:hAnsi="Times New Roman" w:cs="Times New Roman"/>
        </w:rPr>
        <w:t>.</w:t>
      </w:r>
      <w:r w:rsidR="00C412D8" w:rsidRPr="00C307D2">
        <w:rPr>
          <w:rFonts w:ascii="Times New Roman" w:eastAsia="Times New Roman" w:hAnsi="Times New Roman" w:cs="Times New Roman"/>
        </w:rPr>
        <w:t>Размеры окладов (должностных окладов) по должностям общеотраслевых руководителей</w:t>
      </w:r>
      <w:r w:rsidR="00814DC8">
        <w:rPr>
          <w:rFonts w:ascii="Times New Roman" w:eastAsia="Times New Roman" w:hAnsi="Times New Roman" w:cs="Times New Roman"/>
        </w:rPr>
        <w:t xml:space="preserve"> структурных подразделений</w:t>
      </w:r>
      <w:r w:rsidR="000A0BBC">
        <w:rPr>
          <w:rFonts w:ascii="Times New Roman" w:eastAsia="Times New Roman" w:hAnsi="Times New Roman" w:cs="Times New Roman"/>
        </w:rPr>
        <w:t xml:space="preserve"> (отделов)</w:t>
      </w:r>
      <w:r w:rsidR="00C412D8" w:rsidRPr="00C307D2">
        <w:rPr>
          <w:rFonts w:ascii="Times New Roman" w:eastAsia="Times New Roman" w:hAnsi="Times New Roman" w:cs="Times New Roman"/>
        </w:rPr>
        <w:t>, специалистов ислужащих</w:t>
      </w:r>
      <w:r w:rsidR="009203C7">
        <w:rPr>
          <w:rFonts w:ascii="Times New Roman" w:eastAsia="Times New Roman" w:hAnsi="Times New Roman" w:cs="Times New Roman"/>
        </w:rPr>
        <w:t>,</w:t>
      </w:r>
      <w:r w:rsidR="00C412D8" w:rsidRPr="00C307D2">
        <w:rPr>
          <w:rFonts w:ascii="Times New Roman" w:eastAsia="Times New Roman" w:hAnsi="Times New Roman" w:cs="Times New Roman"/>
        </w:rPr>
        <w:t xml:space="preserve"> установлены в соответствии с приложением </w:t>
      </w:r>
      <w:r w:rsidR="00D66763">
        <w:rPr>
          <w:rFonts w:ascii="Times New Roman" w:eastAsia="Times New Roman" w:hAnsi="Times New Roman" w:cs="Times New Roman"/>
        </w:rPr>
        <w:t>5</w:t>
      </w:r>
      <w:r w:rsidR="00C412D8" w:rsidRPr="00C307D2">
        <w:rPr>
          <w:rFonts w:ascii="Times New Roman" w:eastAsia="Times New Roman" w:hAnsi="Times New Roman" w:cs="Times New Roman"/>
        </w:rPr>
        <w:t xml:space="preserve"> к настоящему Положению.</w:t>
      </w:r>
    </w:p>
    <w:p w:rsidR="004539A5" w:rsidRDefault="00C06D10" w:rsidP="00885476">
      <w:pPr>
        <w:tabs>
          <w:tab w:val="left" w:pos="0"/>
          <w:tab w:val="left" w:pos="709"/>
        </w:tabs>
        <w:overflowPunct w:val="0"/>
        <w:ind w:firstLine="567"/>
        <w:rPr>
          <w:rFonts w:ascii="Times New Roman" w:eastAsia="Times New Roman" w:hAnsi="Times New Roman" w:cs="Times New Roman"/>
        </w:rPr>
      </w:pPr>
      <w:r w:rsidRPr="00C06D10">
        <w:rPr>
          <w:rFonts w:ascii="Times New Roman" w:eastAsia="Times New Roman" w:hAnsi="Times New Roman" w:cs="Times New Roman"/>
        </w:rPr>
        <w:t>3</w:t>
      </w:r>
      <w:r w:rsidR="00C412D8" w:rsidRPr="00C06D10">
        <w:rPr>
          <w:rFonts w:ascii="Times New Roman" w:eastAsia="Times New Roman" w:hAnsi="Times New Roman" w:cs="Times New Roman"/>
        </w:rPr>
        <w:t>.</w:t>
      </w:r>
      <w:r w:rsidR="004539A5" w:rsidRPr="00C06D10">
        <w:rPr>
          <w:rFonts w:ascii="Times New Roman" w:eastAsia="Times New Roman" w:hAnsi="Times New Roman" w:cs="Times New Roman"/>
        </w:rPr>
        <w:t>3</w:t>
      </w:r>
      <w:r w:rsidR="00C412D8" w:rsidRPr="00C06D10">
        <w:rPr>
          <w:rFonts w:ascii="Times New Roman" w:eastAsia="Times New Roman" w:hAnsi="Times New Roman" w:cs="Times New Roman"/>
        </w:rPr>
        <w:t>.</w:t>
      </w:r>
      <w:r w:rsidR="004539A5" w:rsidRPr="004539A5">
        <w:rPr>
          <w:rFonts w:ascii="Times New Roman" w:eastAsia="Times New Roman" w:hAnsi="Times New Roman" w:cs="Times New Roman"/>
        </w:rPr>
        <w:t xml:space="preserve">Размеры окладов (должностных окладов), тарифных ставок по общеотраслевым должностям специалистов, служащих и профессиям рабочих установлены в соответствиис приложениями </w:t>
      </w:r>
      <w:r w:rsidR="00B1708C">
        <w:rPr>
          <w:rFonts w:ascii="Times New Roman" w:eastAsia="Times New Roman" w:hAnsi="Times New Roman" w:cs="Times New Roman"/>
        </w:rPr>
        <w:t>5,6,7</w:t>
      </w:r>
      <w:r w:rsidR="004539A5" w:rsidRPr="004539A5">
        <w:rPr>
          <w:rFonts w:ascii="Times New Roman" w:eastAsia="Times New Roman" w:hAnsi="Times New Roman" w:cs="Times New Roman"/>
        </w:rPr>
        <w:t xml:space="preserve"> к настоящему Положению.</w:t>
      </w:r>
    </w:p>
    <w:p w:rsidR="00A44A8E" w:rsidRDefault="00C06D10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412D8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70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412D8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7009" w:rsidRPr="00277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Работникам, осуществляющим трудовую деятельность по профессиям рабочих, ставки заработной платы (тарифные ставки) устанавливаются в зависимости от разряда выполняемых </w:t>
      </w:r>
      <w:r w:rsidR="00277009">
        <w:rPr>
          <w:rFonts w:ascii="Times New Roman" w:hAnsi="Times New Roman" w:cs="Times New Roman"/>
          <w:color w:val="000000" w:themeColor="text1"/>
          <w:sz w:val="24"/>
          <w:szCs w:val="24"/>
        </w:rPr>
        <w:t>работ в</w:t>
      </w:r>
      <w:r w:rsidR="00C412D8" w:rsidRPr="00C30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</w:t>
      </w:r>
      <w:r w:rsidR="00C412D8" w:rsidRPr="00C307D2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B1708C">
        <w:rPr>
          <w:rFonts w:ascii="Times New Roman" w:hAnsi="Times New Roman" w:cs="Times New Roman"/>
          <w:sz w:val="24"/>
          <w:szCs w:val="24"/>
        </w:rPr>
        <w:t>8</w:t>
      </w:r>
      <w:r w:rsidR="00C412D8" w:rsidRPr="00C30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настоящему Положению. </w:t>
      </w:r>
    </w:p>
    <w:p w:rsidR="003D0963" w:rsidRPr="00B0196D" w:rsidRDefault="003D0963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963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 w:rsidR="00C91FBD" w:rsidRDefault="00C91FBD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8E" w:rsidRDefault="00EC213D" w:rsidP="00C06D10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412D8" w:rsidRPr="005C7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Порядок и условия установления выплат</w:t>
      </w:r>
      <w:r w:rsidR="003D28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12D8" w:rsidRPr="005C7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компенсационного характера</w:t>
      </w:r>
    </w:p>
    <w:p w:rsidR="00C91FBD" w:rsidRPr="005C7628" w:rsidRDefault="00C91FBD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2CE" w:rsidRDefault="00C06D10" w:rsidP="0090656C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34A9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F652CE"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компенсационным выплатам согласно нормам Трудового кодекса Российской Федерации относятся:</w:t>
      </w:r>
    </w:p>
    <w:p w:rsidR="00F652CE" w:rsidRDefault="00C06D10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652CE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.1.1.</w:t>
      </w:r>
      <w:r w:rsidR="00F652CE"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Выплаты работникам, занятым на работах с вредными и (или) опасными условиями труда.</w:t>
      </w:r>
    </w:p>
    <w:p w:rsidR="00F652CE" w:rsidRPr="00F652CE" w:rsidRDefault="00C06D10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652CE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.1.2.</w:t>
      </w:r>
      <w:r w:rsidR="00F652CE"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Выплаты за работу в условиях, отклоняющихся от нормальных, при: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выполнении работ различной квалификации;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совмещении профессий (должностей);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расширении зон обслуживания;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увеличении объема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сверхурочной работе;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работе в ночное время;</w:t>
      </w:r>
    </w:p>
    <w:p w:rsidR="00F652CE" w:rsidRP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работе в выходные и нерабочие праздничные дни;</w:t>
      </w:r>
    </w:p>
    <w:p w:rsidR="00F652CE" w:rsidRDefault="00F652CE" w:rsidP="0090656C">
      <w:pPr>
        <w:pStyle w:val="ConsPlusNormal"/>
        <w:tabs>
          <w:tab w:val="left" w:pos="284"/>
        </w:tabs>
        <w:ind w:left="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CE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выполнении работ в других условиях, отклоняющихся от нормальных.</w:t>
      </w:r>
    </w:p>
    <w:p w:rsidR="00F34835" w:rsidRDefault="00C06D10" w:rsidP="00B87A66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</w:pPr>
      <w:r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83046" w:rsidRPr="00C06D10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2874CC" w:rsidRPr="002874CC"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  <w:t>Выплаты компенсационного характера, размеры и условия их выпла</w:t>
      </w:r>
      <w:r w:rsidR="00EC213D"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  <w:t>ты устанавливаются коллективным договором</w:t>
      </w:r>
      <w:r w:rsidR="002874CC" w:rsidRPr="002874CC"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  <w:t>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Федерации, законами Республики Крым и нормативными правовыми актами Республики Крым, содержащими нормы трудового права.</w:t>
      </w:r>
    </w:p>
    <w:p w:rsidR="00F34835" w:rsidRPr="00F34835" w:rsidRDefault="00C06D10" w:rsidP="00B87A66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 w:rsidRPr="00C06D10">
        <w:rPr>
          <w:rFonts w:ascii="Times New Roman" w:eastAsia="Times New Roman" w:hAnsi="Times New Roman" w:cs="Times New Roman"/>
        </w:rPr>
        <w:lastRenderedPageBreak/>
        <w:t>4</w:t>
      </w:r>
      <w:r w:rsidR="00D83046" w:rsidRPr="00C06D10">
        <w:rPr>
          <w:rFonts w:ascii="Times New Roman" w:eastAsia="Times New Roman" w:hAnsi="Times New Roman" w:cs="Times New Roman"/>
        </w:rPr>
        <w:t>.3.</w:t>
      </w:r>
      <w:r w:rsidR="00F34835" w:rsidRPr="00F34835">
        <w:rPr>
          <w:rFonts w:ascii="Times New Roman" w:eastAsia="Times New Roman" w:hAnsi="Times New Roman" w:cs="Times New Roman"/>
        </w:rPr>
        <w:t>Оплата труда работников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="00F34835" w:rsidRPr="00F34835">
        <w:rPr>
          <w:rFonts w:ascii="Times New Roman" w:eastAsia="Times New Roman" w:hAnsi="Times New Roman" w:cs="Times New Roman"/>
        </w:rPr>
        <w:t>, занятых на работах с вредными и (или) опасными условиями труда, производится в повышенном размере по результатам специальной оценки условий труда.</w:t>
      </w:r>
    </w:p>
    <w:p w:rsidR="00F34835" w:rsidRPr="00F34835" w:rsidRDefault="00F34835" w:rsidP="00B87A66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Pr="00F34835">
        <w:rPr>
          <w:rFonts w:ascii="Times New Roman" w:eastAsia="Times New Roman" w:hAnsi="Times New Roman" w:cs="Times New Roman"/>
        </w:rPr>
        <w:t>инимальный размер повышения оплаты труда работникам, занятым на работах с вредными и (или) опасными условиями труда, составляет 4% тарифной ставки, оклада (должностного оклада), установленной для различных видов работ с нормальными условиями труда.</w:t>
      </w:r>
    </w:p>
    <w:p w:rsidR="00F34835" w:rsidRPr="00F34835" w:rsidRDefault="00F34835" w:rsidP="00B87A66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 w:rsidRPr="00F34835">
        <w:rPr>
          <w:rFonts w:ascii="Times New Roman" w:eastAsia="Times New Roman" w:hAnsi="Times New Roman" w:cs="Times New Roman"/>
        </w:rPr>
        <w:t xml:space="preserve">Размеры повышения оплаты труда устанавливаются работодателем с учетом мнения представительного органа работников в порядке, установленном статьей 372 </w:t>
      </w:r>
      <w:r w:rsidR="00C64AD3">
        <w:rPr>
          <w:rFonts w:ascii="Times New Roman" w:eastAsia="Times New Roman" w:hAnsi="Times New Roman" w:cs="Times New Roman"/>
        </w:rPr>
        <w:t xml:space="preserve">ТК РФ </w:t>
      </w:r>
      <w:r w:rsidRPr="00F34835">
        <w:rPr>
          <w:rFonts w:ascii="Times New Roman" w:eastAsia="Times New Roman" w:hAnsi="Times New Roman" w:cs="Times New Roman"/>
        </w:rPr>
        <w:t>для принятия локальных нормативных актов, либо коллективным договором, трудовым договором.</w:t>
      </w:r>
    </w:p>
    <w:p w:rsidR="00B05F07" w:rsidRDefault="00F34835" w:rsidP="00B87A66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 w:rsidRPr="00F34835">
        <w:rPr>
          <w:rFonts w:ascii="Times New Roman" w:eastAsia="Times New Roman" w:hAnsi="Times New Roman" w:cs="Times New Roman"/>
        </w:rPr>
        <w:t xml:space="preserve"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</w:t>
      </w:r>
      <w:r w:rsidR="00191B06">
        <w:rPr>
          <w:rFonts w:ascii="Times New Roman" w:eastAsia="Times New Roman" w:hAnsi="Times New Roman" w:cs="Times New Roman"/>
        </w:rPr>
        <w:t>Учреждения</w:t>
      </w:r>
      <w:r w:rsidRPr="00F34835">
        <w:rPr>
          <w:rFonts w:ascii="Times New Roman" w:eastAsia="Times New Roman" w:hAnsi="Times New Roman" w:cs="Times New Roman"/>
        </w:rPr>
        <w:t>,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F34835" w:rsidRPr="00F34835" w:rsidRDefault="00C06D10" w:rsidP="00B87A66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 w:themeColor="text1"/>
        </w:rPr>
      </w:pPr>
      <w:r w:rsidRPr="00C06D10">
        <w:rPr>
          <w:rFonts w:ascii="Times New Roman" w:hAnsi="Times New Roman" w:cs="Times New Roman"/>
          <w:color w:val="000000" w:themeColor="text1"/>
        </w:rPr>
        <w:t>4</w:t>
      </w:r>
      <w:r w:rsidR="00C412D8" w:rsidRPr="00C06D10">
        <w:rPr>
          <w:rFonts w:ascii="Times New Roman" w:hAnsi="Times New Roman" w:cs="Times New Roman"/>
          <w:color w:val="000000" w:themeColor="text1"/>
        </w:rPr>
        <w:t>.4.</w:t>
      </w:r>
      <w:r w:rsidR="00F34835" w:rsidRPr="00F34835">
        <w:rPr>
          <w:rFonts w:ascii="Times New Roman" w:hAnsi="Times New Roman" w:cs="Times New Roman"/>
          <w:color w:val="000000" w:themeColor="text1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 (в том числе за специфику работы)), производятся в соответствии со статьями 149 - 154 </w:t>
      </w:r>
      <w:r w:rsidR="0079046E">
        <w:rPr>
          <w:rFonts w:ascii="Times New Roman" w:hAnsi="Times New Roman" w:cs="Times New Roman"/>
          <w:color w:val="000000" w:themeColor="text1"/>
        </w:rPr>
        <w:t>ТК РФ</w:t>
      </w:r>
      <w:r w:rsidR="00F34835" w:rsidRPr="00F34835">
        <w:rPr>
          <w:rFonts w:ascii="Times New Roman" w:hAnsi="Times New Roman" w:cs="Times New Roman"/>
          <w:color w:val="000000" w:themeColor="text1"/>
        </w:rPr>
        <w:t>.</w:t>
      </w:r>
    </w:p>
    <w:p w:rsidR="00F34835" w:rsidRPr="00F34835" w:rsidRDefault="00F34835" w:rsidP="00B87A66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Размеры надбавок за специфику работы указаны в приложении </w:t>
      </w:r>
      <w:r w:rsidR="00F3655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3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F34835" w:rsidRPr="00F34835" w:rsidRDefault="00F34835" w:rsidP="00B87A66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F3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адбавки за специфику работы устанавливаются в процентах к окладам (должностным окладам) работников 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Pr="00F34835">
        <w:rPr>
          <w:rFonts w:ascii="Times New Roman" w:hAnsi="Times New Roman" w:cs="Times New Roman"/>
          <w:color w:val="000000" w:themeColor="text1"/>
          <w:sz w:val="24"/>
          <w:szCs w:val="24"/>
        </w:rPr>
        <w:t>, на</w:t>
      </w:r>
      <w:r w:rsidR="00EC2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приказа руководителя.</w:t>
      </w:r>
    </w:p>
    <w:p w:rsidR="00A44A8E" w:rsidRDefault="00F34835" w:rsidP="00B87A66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83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 размеры отдельных выплат компенсационного характера устанавливаются законодательством Российской Федерации и Республики Крым, а также настоящим Положением.</w:t>
      </w:r>
    </w:p>
    <w:p w:rsidR="00885A3C" w:rsidRPr="00C307D2" w:rsidRDefault="00C06D10" w:rsidP="00B87A66">
      <w:pPr>
        <w:pStyle w:val="ConsPlusNormal"/>
        <w:tabs>
          <w:tab w:val="left" w:pos="0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632"/>
      <w:bookmarkEnd w:id="2"/>
      <w:r w:rsidRPr="00C06D10">
        <w:rPr>
          <w:rFonts w:ascii="Times New Roman" w:hAnsi="Times New Roman" w:cs="Times New Roman"/>
          <w:sz w:val="24"/>
          <w:szCs w:val="24"/>
        </w:rPr>
        <w:t>4.5</w:t>
      </w:r>
      <w:r w:rsidR="00885A3C" w:rsidRPr="00C06D10">
        <w:rPr>
          <w:rFonts w:ascii="Times New Roman" w:hAnsi="Times New Roman" w:cs="Times New Roman"/>
          <w:sz w:val="24"/>
          <w:szCs w:val="24"/>
        </w:rPr>
        <w:t>.</w:t>
      </w:r>
      <w:r w:rsidR="00885A3C" w:rsidRPr="00885A3C">
        <w:rPr>
          <w:rFonts w:ascii="Times New Roman" w:hAnsi="Times New Roman" w:cs="Times New Roman"/>
          <w:sz w:val="24"/>
          <w:szCs w:val="24"/>
        </w:rPr>
        <w:t>Размеры выплат компенсационного характера не могут быть ниже размеров, установленных трудовым законодательством,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2F725A" w:rsidRDefault="002F725A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44A8E" w:rsidRDefault="00C06D10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12D8" w:rsidRPr="0005455E">
        <w:rPr>
          <w:rFonts w:ascii="Times New Roman" w:hAnsi="Times New Roman" w:cs="Times New Roman"/>
          <w:b/>
          <w:sz w:val="24"/>
          <w:szCs w:val="24"/>
        </w:rPr>
        <w:t>. Порядок и условия установления выплат</w:t>
      </w:r>
      <w:r w:rsidR="003D2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2D8" w:rsidRPr="0005455E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</w:p>
    <w:p w:rsidR="00885476" w:rsidRPr="0005455E" w:rsidRDefault="00885476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4A8E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A66">
        <w:rPr>
          <w:rFonts w:ascii="Times New Roman" w:hAnsi="Times New Roman" w:cs="Times New Roman"/>
          <w:sz w:val="24"/>
          <w:szCs w:val="24"/>
        </w:rPr>
        <w:t>5</w:t>
      </w:r>
      <w:r w:rsidR="00C412D8" w:rsidRPr="00B87A66">
        <w:rPr>
          <w:rFonts w:ascii="Times New Roman" w:hAnsi="Times New Roman" w:cs="Times New Roman"/>
          <w:sz w:val="24"/>
          <w:szCs w:val="24"/>
        </w:rPr>
        <w:t>.1.</w:t>
      </w:r>
      <w:r w:rsidR="00F12715" w:rsidRPr="00F12715">
        <w:rPr>
          <w:rFonts w:ascii="Times New Roman" w:hAnsi="Times New Roman" w:cs="Times New Roman"/>
          <w:sz w:val="24"/>
          <w:szCs w:val="24"/>
        </w:rPr>
        <w:t>Выплаты стимулирующего характера, размеры и условия их осуществлен</w:t>
      </w:r>
      <w:r w:rsidR="00EC213D">
        <w:rPr>
          <w:rFonts w:ascii="Times New Roman" w:hAnsi="Times New Roman" w:cs="Times New Roman"/>
          <w:sz w:val="24"/>
          <w:szCs w:val="24"/>
        </w:rPr>
        <w:t>ия устанавливаются коллективным</w:t>
      </w:r>
      <w:r w:rsidR="00F12715" w:rsidRPr="00F12715">
        <w:rPr>
          <w:rFonts w:ascii="Times New Roman" w:hAnsi="Times New Roman" w:cs="Times New Roman"/>
          <w:sz w:val="24"/>
          <w:szCs w:val="24"/>
        </w:rPr>
        <w:t xml:space="preserve"> д</w:t>
      </w:r>
      <w:r w:rsidR="00EC213D">
        <w:rPr>
          <w:rFonts w:ascii="Times New Roman" w:hAnsi="Times New Roman" w:cs="Times New Roman"/>
          <w:sz w:val="24"/>
          <w:szCs w:val="24"/>
        </w:rPr>
        <w:t>оговором</w:t>
      </w:r>
      <w:r w:rsidR="00F12715" w:rsidRPr="00F12715">
        <w:rPr>
          <w:rFonts w:ascii="Times New Roman" w:hAnsi="Times New Roman" w:cs="Times New Roman"/>
          <w:sz w:val="24"/>
          <w:szCs w:val="24"/>
        </w:rPr>
        <w:t>, соглашениями в соответствии с за</w:t>
      </w:r>
      <w:r w:rsidR="00191B06">
        <w:rPr>
          <w:rFonts w:ascii="Times New Roman" w:hAnsi="Times New Roman" w:cs="Times New Roman"/>
          <w:sz w:val="24"/>
          <w:szCs w:val="24"/>
        </w:rPr>
        <w:t>конодательством Республики Крым.</w:t>
      </w:r>
    </w:p>
    <w:p w:rsid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работнику</w:t>
      </w:r>
      <w:r w:rsidR="00F3655E">
        <w:rPr>
          <w:rFonts w:ascii="Times New Roman" w:hAnsi="Times New Roman" w:cs="Times New Roman"/>
          <w:sz w:val="24"/>
          <w:szCs w:val="24"/>
        </w:rPr>
        <w:t>, находящемуся в трудовых отношениях с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="00F3655E">
        <w:rPr>
          <w:rFonts w:ascii="Times New Roman" w:hAnsi="Times New Roman" w:cs="Times New Roman"/>
          <w:sz w:val="24"/>
          <w:szCs w:val="24"/>
        </w:rPr>
        <w:t>,</w:t>
      </w:r>
      <w:r w:rsidRPr="00F12715">
        <w:rPr>
          <w:rFonts w:ascii="Times New Roman" w:hAnsi="Times New Roman" w:cs="Times New Roman"/>
          <w:sz w:val="24"/>
          <w:szCs w:val="24"/>
        </w:rPr>
        <w:t xml:space="preserve"> с учетом критериев, позволяющих оценить результативность и качество его работы.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 xml:space="preserve">При </w:t>
      </w:r>
      <w:r w:rsidR="00EC213D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Pr="00F12715">
        <w:rPr>
          <w:rFonts w:ascii="Times New Roman" w:hAnsi="Times New Roman" w:cs="Times New Roman"/>
          <w:sz w:val="24"/>
          <w:szCs w:val="24"/>
        </w:rPr>
        <w:t>показателей и критериев эффективности работы в целях осуществления стимулирования качественного труда работников необходимо учитывать следующее: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- размер вознаграждения работника должен определяться на основе объективной оценки количества, качества и результатов его труда, подтвержденных соответствующими документами;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- размер вознаграждения должен отвечать фактическому трудовому вкладу каждого работника в результат деятельности всего учреждения;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- размер вознаграждения должен устанавливаться за достижение результата;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- правила определения вознаграждения должны быть изложены в форме, понятной каждому работнику;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lastRenderedPageBreak/>
        <w:t>- принятие решений об установлении выплат и их размерах должны осуществляться с учетом мнения</w:t>
      </w:r>
      <w:r w:rsidR="00B87A66" w:rsidRPr="00343F16">
        <w:rPr>
          <w:rStyle w:val="af3"/>
          <w:color w:val="000000"/>
          <w:sz w:val="24"/>
          <w:szCs w:val="24"/>
        </w:rPr>
        <w:t>профсоюзной организации работников</w:t>
      </w:r>
      <w:r w:rsidRPr="00F12715">
        <w:rPr>
          <w:rFonts w:ascii="Times New Roman" w:hAnsi="Times New Roman" w:cs="Times New Roman"/>
          <w:sz w:val="24"/>
          <w:szCs w:val="24"/>
        </w:rPr>
        <w:t>;</w:t>
      </w:r>
    </w:p>
    <w:p w:rsidR="00F12715" w:rsidRP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- 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учреждения.</w:t>
      </w:r>
    </w:p>
    <w:p w:rsidR="00F12715" w:rsidRDefault="00F12715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715">
        <w:rPr>
          <w:rFonts w:ascii="Times New Roman" w:hAnsi="Times New Roman" w:cs="Times New Roman"/>
          <w:sz w:val="24"/>
          <w:szCs w:val="24"/>
        </w:rPr>
        <w:t>Размеры выплат стимулирующего характера устанавливаются работникам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Pr="00F12715">
        <w:rPr>
          <w:rFonts w:ascii="Times New Roman" w:hAnsi="Times New Roman" w:cs="Times New Roman"/>
          <w:sz w:val="24"/>
          <w:szCs w:val="24"/>
        </w:rPr>
        <w:t>в пределах части фонда оплаты труда, определенного с неукоснительным соблюдением требований пункта 2.</w:t>
      </w:r>
      <w:r w:rsidR="00B87A66">
        <w:rPr>
          <w:rFonts w:ascii="Times New Roman" w:hAnsi="Times New Roman" w:cs="Times New Roman"/>
          <w:sz w:val="24"/>
          <w:szCs w:val="24"/>
        </w:rPr>
        <w:t>4</w:t>
      </w:r>
      <w:r w:rsidRPr="00F12715">
        <w:rPr>
          <w:rFonts w:ascii="Times New Roman" w:hAnsi="Times New Roman" w:cs="Times New Roman"/>
          <w:sz w:val="24"/>
          <w:szCs w:val="24"/>
        </w:rPr>
        <w:t xml:space="preserve"> настоящего Положения, с учетом мнения </w:t>
      </w:r>
      <w:r w:rsidR="00EC213D" w:rsidRPr="00343F16">
        <w:rPr>
          <w:rStyle w:val="af3"/>
          <w:color w:val="000000"/>
          <w:sz w:val="24"/>
          <w:szCs w:val="24"/>
        </w:rPr>
        <w:t>профсоюзной организации работников.</w:t>
      </w:r>
    </w:p>
    <w:p w:rsidR="00F12715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A66">
        <w:rPr>
          <w:rFonts w:ascii="Times New Roman" w:hAnsi="Times New Roman" w:cs="Times New Roman"/>
          <w:sz w:val="24"/>
          <w:szCs w:val="24"/>
        </w:rPr>
        <w:t>5</w:t>
      </w:r>
      <w:r w:rsidR="00F12715" w:rsidRPr="00B87A66">
        <w:rPr>
          <w:rFonts w:ascii="Times New Roman" w:hAnsi="Times New Roman" w:cs="Times New Roman"/>
          <w:sz w:val="24"/>
          <w:szCs w:val="24"/>
        </w:rPr>
        <w:t>.2</w:t>
      </w:r>
      <w:r w:rsidR="00F12715" w:rsidRPr="00AB1CFC">
        <w:rPr>
          <w:rFonts w:ascii="Times New Roman" w:hAnsi="Times New Roman" w:cs="Times New Roman"/>
          <w:b/>
          <w:sz w:val="24"/>
          <w:szCs w:val="24"/>
        </w:rPr>
        <w:t>.</w:t>
      </w:r>
      <w:r w:rsidR="00F12715" w:rsidRPr="00F12715">
        <w:rPr>
          <w:rFonts w:ascii="Times New Roman" w:hAnsi="Times New Roman" w:cs="Times New Roman"/>
          <w:sz w:val="24"/>
          <w:szCs w:val="24"/>
        </w:rPr>
        <w:t xml:space="preserve">В соответствии с пунктами 1, 6 части 1, и пунктом 3 части 3 статьи 27 Закона Республики Крым от </w:t>
      </w:r>
      <w:r w:rsidR="009B4766">
        <w:rPr>
          <w:rFonts w:ascii="Times New Roman" w:hAnsi="Times New Roman" w:cs="Times New Roman"/>
          <w:sz w:val="24"/>
          <w:szCs w:val="24"/>
        </w:rPr>
        <w:t>06.07.</w:t>
      </w:r>
      <w:r w:rsidR="00F12715" w:rsidRPr="00F12715">
        <w:rPr>
          <w:rFonts w:ascii="Times New Roman" w:hAnsi="Times New Roman" w:cs="Times New Roman"/>
          <w:sz w:val="24"/>
          <w:szCs w:val="24"/>
        </w:rPr>
        <w:t xml:space="preserve">2015 </w:t>
      </w:r>
      <w:r w:rsidR="0065176C">
        <w:rPr>
          <w:rFonts w:ascii="Times New Roman" w:hAnsi="Times New Roman" w:cs="Times New Roman"/>
          <w:sz w:val="24"/>
          <w:szCs w:val="24"/>
        </w:rPr>
        <w:t>№</w:t>
      </w:r>
      <w:r w:rsidR="00F12715" w:rsidRPr="00F12715">
        <w:rPr>
          <w:rFonts w:ascii="Times New Roman" w:hAnsi="Times New Roman" w:cs="Times New Roman"/>
          <w:sz w:val="24"/>
          <w:szCs w:val="24"/>
        </w:rPr>
        <w:t xml:space="preserve"> 131-ЗРК/2015 </w:t>
      </w:r>
      <w:r w:rsidR="009B4766">
        <w:rPr>
          <w:rFonts w:ascii="Times New Roman" w:hAnsi="Times New Roman" w:cs="Times New Roman"/>
          <w:sz w:val="24"/>
          <w:szCs w:val="24"/>
        </w:rPr>
        <w:t>«</w:t>
      </w:r>
      <w:r w:rsidR="00F12715" w:rsidRPr="00F12715">
        <w:rPr>
          <w:rFonts w:ascii="Times New Roman" w:hAnsi="Times New Roman" w:cs="Times New Roman"/>
          <w:sz w:val="24"/>
          <w:szCs w:val="24"/>
        </w:rPr>
        <w:t>О</w:t>
      </w:r>
      <w:r w:rsidR="009B4766">
        <w:rPr>
          <w:rFonts w:ascii="Times New Roman" w:hAnsi="Times New Roman" w:cs="Times New Roman"/>
          <w:sz w:val="24"/>
          <w:szCs w:val="24"/>
        </w:rPr>
        <w:t>б образовании в Республике Крым»,</w:t>
      </w:r>
      <w:r w:rsidR="00F12715" w:rsidRPr="00F12715">
        <w:rPr>
          <w:rFonts w:ascii="Times New Roman" w:hAnsi="Times New Roman" w:cs="Times New Roman"/>
          <w:sz w:val="24"/>
          <w:szCs w:val="24"/>
        </w:rPr>
        <w:t xml:space="preserve"> в целях усиления материальной заинтересованности и повышения качества оказания услуг и работ, а также в целях сохранения кадрового потенциала, повышения эффективности и качества работы работникам 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="00F12715" w:rsidRPr="00F12715">
        <w:rPr>
          <w:rFonts w:ascii="Times New Roman" w:hAnsi="Times New Roman" w:cs="Times New Roman"/>
          <w:sz w:val="24"/>
          <w:szCs w:val="24"/>
        </w:rPr>
        <w:t>устанавливаются следующие выплаты стимулирующего характера:</w:t>
      </w:r>
    </w:p>
    <w:p w:rsidR="000A7DD7" w:rsidRPr="00B87A66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8BD">
        <w:rPr>
          <w:rFonts w:ascii="Times New Roman" w:hAnsi="Times New Roman" w:cs="Times New Roman"/>
          <w:sz w:val="24"/>
          <w:szCs w:val="24"/>
        </w:rPr>
        <w:t>5</w:t>
      </w:r>
      <w:r w:rsidR="000A7DD7" w:rsidRPr="00AD48BD">
        <w:rPr>
          <w:rFonts w:ascii="Times New Roman" w:hAnsi="Times New Roman" w:cs="Times New Roman"/>
          <w:sz w:val="24"/>
          <w:szCs w:val="24"/>
        </w:rPr>
        <w:t>.2.1.</w:t>
      </w:r>
      <w:r w:rsidR="000A7DD7" w:rsidRPr="00B87A66">
        <w:rPr>
          <w:rFonts w:ascii="Times New Roman" w:hAnsi="Times New Roman" w:cs="Times New Roman"/>
          <w:b/>
          <w:sz w:val="24"/>
          <w:szCs w:val="24"/>
        </w:rPr>
        <w:t xml:space="preserve"> Выплаты за интенсивность и высокие результаты работы:</w:t>
      </w:r>
    </w:p>
    <w:p w:rsidR="000A7DD7" w:rsidRPr="000A7DD7" w:rsidRDefault="000A7DD7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DD7">
        <w:rPr>
          <w:rFonts w:ascii="Times New Roman" w:hAnsi="Times New Roman" w:cs="Times New Roman"/>
          <w:sz w:val="24"/>
          <w:szCs w:val="24"/>
        </w:rPr>
        <w:t>- надбавка за интенсивность труда;</w:t>
      </w:r>
    </w:p>
    <w:p w:rsidR="000A7DD7" w:rsidRPr="000A7DD7" w:rsidRDefault="000A7DD7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DD7">
        <w:rPr>
          <w:rFonts w:ascii="Times New Roman" w:hAnsi="Times New Roman" w:cs="Times New Roman"/>
          <w:sz w:val="24"/>
          <w:szCs w:val="24"/>
        </w:rPr>
        <w:t>- премия за высокие результаты работы;</w:t>
      </w:r>
    </w:p>
    <w:p w:rsidR="00F12715" w:rsidRDefault="000A7DD7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DD7">
        <w:rPr>
          <w:rFonts w:ascii="Times New Roman" w:hAnsi="Times New Roman" w:cs="Times New Roman"/>
          <w:sz w:val="24"/>
          <w:szCs w:val="24"/>
        </w:rPr>
        <w:t>- премия за выполнение особо важных и ответственных работ.</w:t>
      </w:r>
    </w:p>
    <w:p w:rsidR="0065176C" w:rsidRPr="0065176C" w:rsidRDefault="0065176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76C">
        <w:rPr>
          <w:rFonts w:ascii="Times New Roman" w:hAnsi="Times New Roman" w:cs="Times New Roman"/>
          <w:sz w:val="24"/>
          <w:szCs w:val="24"/>
        </w:rPr>
        <w:t xml:space="preserve">Размер выплаты за интенсивность и высокие результаты </w:t>
      </w:r>
      <w:r w:rsidR="00F3655E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5176C">
        <w:rPr>
          <w:rFonts w:ascii="Times New Roman" w:hAnsi="Times New Roman" w:cs="Times New Roman"/>
          <w:sz w:val="24"/>
          <w:szCs w:val="24"/>
        </w:rPr>
        <w:t>определяется в процентах от оклада (должностного оклада) или ставки заработной платы (тарифной ставки) работника или в абсолютном размере.</w:t>
      </w:r>
    </w:p>
    <w:p w:rsidR="0065176C" w:rsidRDefault="0065176C" w:rsidP="00885476">
      <w:pPr>
        <w:pStyle w:val="ConsPlusNormal"/>
        <w:tabs>
          <w:tab w:val="left" w:pos="0"/>
        </w:tabs>
        <w:ind w:firstLine="567"/>
        <w:jc w:val="both"/>
        <w:rPr>
          <w:rStyle w:val="af3"/>
          <w:color w:val="000000"/>
          <w:sz w:val="24"/>
          <w:szCs w:val="24"/>
        </w:rPr>
      </w:pPr>
      <w:r w:rsidRPr="0065176C">
        <w:rPr>
          <w:rFonts w:ascii="Times New Roman" w:hAnsi="Times New Roman" w:cs="Times New Roman"/>
          <w:sz w:val="24"/>
          <w:szCs w:val="24"/>
        </w:rPr>
        <w:t>Порядок установления выплаты закрепляется локальным нормативным актом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Pr="0065176C">
        <w:rPr>
          <w:rFonts w:ascii="Times New Roman" w:hAnsi="Times New Roman" w:cs="Times New Roman"/>
          <w:sz w:val="24"/>
          <w:szCs w:val="24"/>
        </w:rPr>
        <w:t xml:space="preserve">, с учетом </w:t>
      </w:r>
      <w:r w:rsidR="00EC213D">
        <w:rPr>
          <w:rFonts w:ascii="Times New Roman" w:hAnsi="Times New Roman" w:cs="Times New Roman"/>
          <w:sz w:val="24"/>
          <w:szCs w:val="24"/>
        </w:rPr>
        <w:t xml:space="preserve">мнения </w:t>
      </w:r>
      <w:r w:rsidR="00EC213D" w:rsidRPr="00343F16">
        <w:rPr>
          <w:rStyle w:val="af3"/>
          <w:color w:val="000000"/>
          <w:sz w:val="24"/>
          <w:szCs w:val="24"/>
        </w:rPr>
        <w:t>профсоюзной организации работников.</w:t>
      </w:r>
    </w:p>
    <w:p w:rsidR="00EC213D" w:rsidRPr="00EC213D" w:rsidRDefault="00EC213D" w:rsidP="00EC213D">
      <w:pPr>
        <w:pStyle w:val="ConsPlusNormal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13D">
        <w:rPr>
          <w:rFonts w:ascii="Times New Roman" w:hAnsi="Times New Roman" w:cs="Times New Roman"/>
          <w:sz w:val="24"/>
          <w:szCs w:val="24"/>
          <w:u w:val="single"/>
        </w:rPr>
        <w:t>Надбавка за интенсивность труда.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При установлении надбавки следует учитывать:</w:t>
      </w:r>
    </w:p>
    <w:p w:rsidR="005D2F6F" w:rsidRP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интенсивность и напряженность работы;</w:t>
      </w:r>
    </w:p>
    <w:p w:rsidR="005D2F6F" w:rsidRP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организацию и проведение мероприятий, направленных на повышение авторитета и имиджа организации, осуществляющей образовательную деятельность;</w:t>
      </w:r>
    </w:p>
    <w:p w:rsidR="005D2F6F" w:rsidRP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качественное и в срок выполнение поручений руководителя;</w:t>
      </w:r>
    </w:p>
    <w:p w:rsidR="005D2F6F" w:rsidRP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степень сложности и важности выполнения поставленных задач;</w:t>
      </w:r>
    </w:p>
    <w:p w:rsidR="005D2F6F" w:rsidRP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уровень ответственности за порученный объем работы и (или) курируемое направление;</w:t>
      </w:r>
    </w:p>
    <w:p w:rsidR="005D2F6F" w:rsidRDefault="009B4766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F6F" w:rsidRPr="005D2F6F">
        <w:rPr>
          <w:rFonts w:ascii="Times New Roman" w:hAnsi="Times New Roman" w:cs="Times New Roman"/>
          <w:sz w:val="24"/>
          <w:szCs w:val="24"/>
        </w:rPr>
        <w:t>оперативность и профессионализм в решении вопросов, входящих в компетенцию работника.</w:t>
      </w:r>
    </w:p>
    <w:p w:rsidR="00557813" w:rsidRDefault="00557813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13">
        <w:rPr>
          <w:rFonts w:ascii="Times New Roman" w:hAnsi="Times New Roman" w:cs="Times New Roman"/>
          <w:sz w:val="24"/>
          <w:szCs w:val="24"/>
        </w:rPr>
        <w:t>Размер выплаты надбавки за интенсивность не превышает 50% оклада (должностного оклада) или ставки заработной платы (тарифной ставки) работника.</w:t>
      </w:r>
    </w:p>
    <w:p w:rsidR="005D2F6F" w:rsidRPr="00EC213D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13D">
        <w:rPr>
          <w:rFonts w:ascii="Times New Roman" w:hAnsi="Times New Roman" w:cs="Times New Roman"/>
          <w:sz w:val="24"/>
          <w:szCs w:val="24"/>
          <w:u w:val="single"/>
        </w:rPr>
        <w:t>2) Премия за высокие результаты работы.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 xml:space="preserve">Размеры премии за высокие результаты работы устанавливаются руководителем </w:t>
      </w:r>
      <w:r w:rsidR="00EC213D">
        <w:rPr>
          <w:rStyle w:val="af3"/>
          <w:color w:val="000000"/>
          <w:sz w:val="24"/>
          <w:szCs w:val="24"/>
        </w:rPr>
        <w:t>МБОУ школа № 12</w:t>
      </w:r>
      <w:r w:rsidRPr="005D2F6F">
        <w:rPr>
          <w:rFonts w:ascii="Times New Roman" w:hAnsi="Times New Roman" w:cs="Times New Roman"/>
          <w:sz w:val="24"/>
          <w:szCs w:val="24"/>
        </w:rPr>
        <w:t xml:space="preserve">, в пределах фонда оплаты труда, с учетом мнения </w:t>
      </w:r>
      <w:r w:rsidR="00EC213D" w:rsidRPr="00343F16">
        <w:rPr>
          <w:rStyle w:val="af3"/>
          <w:color w:val="000000"/>
          <w:sz w:val="24"/>
          <w:szCs w:val="24"/>
        </w:rPr>
        <w:t>профсоюзной организации работников.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При установлении премии следует учитывать: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- стабильно высокие показатели результативности работы;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- применение в работе передовых методов труда, высокие достижения в работе;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- сложность выполняемой работы.</w:t>
      </w:r>
    </w:p>
    <w:p w:rsidR="005D2F6F" w:rsidRPr="00EC213D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13D">
        <w:rPr>
          <w:rFonts w:ascii="Times New Roman" w:hAnsi="Times New Roman" w:cs="Times New Roman"/>
          <w:sz w:val="24"/>
          <w:szCs w:val="24"/>
          <w:u w:val="single"/>
        </w:rPr>
        <w:t>3) Премия за выполнение особо важных и ответственных работ.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 xml:space="preserve">Размеры премии за выполнение особо важных и ответственных работ устанавливаются руководителем </w:t>
      </w:r>
      <w:r w:rsidR="00EC213D">
        <w:rPr>
          <w:rFonts w:ascii="Times New Roman" w:hAnsi="Times New Roman" w:cs="Times New Roman"/>
          <w:sz w:val="24"/>
          <w:szCs w:val="24"/>
        </w:rPr>
        <w:t>образовательного у</w:t>
      </w:r>
      <w:r w:rsidR="00892C3B">
        <w:rPr>
          <w:rFonts w:ascii="Times New Roman" w:hAnsi="Times New Roman" w:cs="Times New Roman"/>
          <w:sz w:val="24"/>
          <w:szCs w:val="24"/>
        </w:rPr>
        <w:t>чреждения</w:t>
      </w:r>
      <w:r w:rsidR="00EC213D">
        <w:rPr>
          <w:rFonts w:ascii="Times New Roman" w:hAnsi="Times New Roman" w:cs="Times New Roman"/>
          <w:sz w:val="24"/>
          <w:szCs w:val="24"/>
        </w:rPr>
        <w:t>, в пределах фонда оплаты труда,</w:t>
      </w:r>
      <w:r w:rsidRPr="005D2F6F">
        <w:rPr>
          <w:rFonts w:ascii="Times New Roman" w:hAnsi="Times New Roman" w:cs="Times New Roman"/>
          <w:sz w:val="24"/>
          <w:szCs w:val="24"/>
        </w:rPr>
        <w:t xml:space="preserve"> с учетом мнения </w:t>
      </w:r>
      <w:r w:rsidR="00EC213D" w:rsidRPr="00343F16">
        <w:rPr>
          <w:rStyle w:val="af3"/>
          <w:color w:val="000000"/>
          <w:sz w:val="24"/>
          <w:szCs w:val="24"/>
        </w:rPr>
        <w:t>профсоюзной организации работников.</w:t>
      </w:r>
    </w:p>
    <w:p w:rsidR="005D2F6F" w:rsidRPr="005D2F6F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 xml:space="preserve"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может устанавливаться как в абсолютном значении, так и в процентном отношении к окладу </w:t>
      </w:r>
      <w:r w:rsidRPr="005D2F6F">
        <w:rPr>
          <w:rFonts w:ascii="Times New Roman" w:hAnsi="Times New Roman" w:cs="Times New Roman"/>
          <w:sz w:val="24"/>
          <w:szCs w:val="24"/>
        </w:rPr>
        <w:lastRenderedPageBreak/>
        <w:t>(должностному окладу).</w:t>
      </w:r>
    </w:p>
    <w:p w:rsidR="0065176C" w:rsidRDefault="005D2F6F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F6F">
        <w:rPr>
          <w:rFonts w:ascii="Times New Roman" w:hAnsi="Times New Roman" w:cs="Times New Roman"/>
          <w:sz w:val="24"/>
          <w:szCs w:val="24"/>
        </w:rPr>
        <w:t>Максимальным размером премия за выполнение особо важных работ и проведение мероприятий не ограничивается.</w:t>
      </w:r>
    </w:p>
    <w:p w:rsidR="00BE7C79" w:rsidRPr="00BE7C79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8BD">
        <w:rPr>
          <w:rFonts w:ascii="Times New Roman" w:hAnsi="Times New Roman" w:cs="Times New Roman"/>
          <w:sz w:val="24"/>
          <w:szCs w:val="24"/>
        </w:rPr>
        <w:t>5</w:t>
      </w:r>
      <w:r w:rsidR="00BE7C79" w:rsidRPr="00AD48BD">
        <w:rPr>
          <w:rFonts w:ascii="Times New Roman" w:hAnsi="Times New Roman" w:cs="Times New Roman"/>
          <w:sz w:val="24"/>
          <w:szCs w:val="24"/>
        </w:rPr>
        <w:t>.2.2.</w:t>
      </w:r>
      <w:r w:rsidR="00BE7C79" w:rsidRPr="00AD48BD">
        <w:rPr>
          <w:rFonts w:ascii="Times New Roman" w:hAnsi="Times New Roman" w:cs="Times New Roman"/>
          <w:b/>
          <w:sz w:val="24"/>
          <w:szCs w:val="24"/>
        </w:rPr>
        <w:t>Выплаты за качество выполняемых работ:</w:t>
      </w:r>
    </w:p>
    <w:p w:rsidR="008C6914" w:rsidRDefault="00EC213D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7C79" w:rsidRPr="00BE7C79">
        <w:rPr>
          <w:rFonts w:ascii="Times New Roman" w:hAnsi="Times New Roman" w:cs="Times New Roman"/>
          <w:sz w:val="24"/>
          <w:szCs w:val="24"/>
        </w:rPr>
        <w:t xml:space="preserve">) </w:t>
      </w:r>
      <w:r w:rsidR="008C6914" w:rsidRPr="008C6914">
        <w:rPr>
          <w:rFonts w:ascii="Times New Roman" w:hAnsi="Times New Roman" w:cs="Times New Roman"/>
          <w:sz w:val="24"/>
          <w:szCs w:val="24"/>
        </w:rPr>
        <w:t>Надбавка за наличие квалификационной категории устанавливается:</w:t>
      </w:r>
    </w:p>
    <w:p w:rsidR="0091345B" w:rsidRPr="0091345B" w:rsidRDefault="0091345B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1345B">
        <w:rPr>
          <w:rFonts w:ascii="Times New Roman" w:hAnsi="Times New Roman" w:cs="Times New Roman"/>
          <w:sz w:val="24"/>
          <w:szCs w:val="24"/>
        </w:rPr>
        <w:t>- за наличие квалификационной категории педагогических работников;</w:t>
      </w:r>
    </w:p>
    <w:p w:rsidR="0091345B" w:rsidRPr="0091345B" w:rsidRDefault="0091345B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1345B">
        <w:rPr>
          <w:rFonts w:ascii="Times New Roman" w:hAnsi="Times New Roman" w:cs="Times New Roman"/>
          <w:sz w:val="24"/>
          <w:szCs w:val="24"/>
        </w:rPr>
        <w:t>- за наличие ученой степени;</w:t>
      </w:r>
    </w:p>
    <w:p w:rsidR="0091345B" w:rsidRPr="0091345B" w:rsidRDefault="0091345B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1345B">
        <w:rPr>
          <w:rFonts w:ascii="Times New Roman" w:hAnsi="Times New Roman" w:cs="Times New Roman"/>
          <w:sz w:val="24"/>
          <w:szCs w:val="24"/>
        </w:rPr>
        <w:t>- за наличие ученого звания;</w:t>
      </w:r>
    </w:p>
    <w:p w:rsidR="0091345B" w:rsidRDefault="0091345B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1345B">
        <w:rPr>
          <w:rFonts w:ascii="Times New Roman" w:hAnsi="Times New Roman" w:cs="Times New Roman"/>
          <w:sz w:val="24"/>
          <w:szCs w:val="24"/>
        </w:rPr>
        <w:t>- за наличие государственных, правительственных наград, почетныхзваний.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а) Размер надбавки за квалификационную категорию устанавливается педагогическим работникам в процентах от оклада (должностного оклада), ставки заработной платы (тарифной ставки) в соответствии с приложением </w:t>
      </w:r>
      <w:r w:rsidR="00AD48BD">
        <w:rPr>
          <w:rFonts w:ascii="Times New Roman" w:hAnsi="Times New Roman" w:cs="Times New Roman"/>
          <w:sz w:val="24"/>
          <w:szCs w:val="24"/>
        </w:rPr>
        <w:t>9</w:t>
      </w:r>
      <w:r w:rsidRPr="008C691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C6914" w:rsidRPr="0080294C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б) Работникам </w:t>
      </w:r>
      <w:r w:rsidR="00024BDB">
        <w:rPr>
          <w:rStyle w:val="af3"/>
          <w:color w:val="000000"/>
          <w:sz w:val="24"/>
          <w:szCs w:val="24"/>
        </w:rPr>
        <w:t>МБОУ школа № 12</w:t>
      </w:r>
      <w:r w:rsidRPr="008C6914">
        <w:rPr>
          <w:rFonts w:ascii="Times New Roman" w:hAnsi="Times New Roman" w:cs="Times New Roman"/>
          <w:sz w:val="24"/>
          <w:szCs w:val="24"/>
        </w:rPr>
        <w:t xml:space="preserve">,  устанавливаются  в  процентах  от  оклада  (должностного оклада), ставки заработной платы (тарифной ставки) надбавки </w:t>
      </w:r>
      <w:r w:rsidRPr="0080294C">
        <w:rPr>
          <w:rFonts w:ascii="Times New Roman" w:hAnsi="Times New Roman" w:cs="Times New Roman"/>
          <w:b/>
          <w:sz w:val="24"/>
          <w:szCs w:val="24"/>
        </w:rPr>
        <w:t>за наличие ученой степени и ученого звания: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-при наличии ученой степени кандидата наук -3 %;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-при наличии ученой степени доктора наук -5 %;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-при наличии ученого звания «доцент» -7 %;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-при наличии ученого звания «профессор» -10 %.</w:t>
      </w:r>
    </w:p>
    <w:p w:rsidR="001C570E" w:rsidRPr="008C6914" w:rsidRDefault="001C570E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Надбавки за наличие ученой степени и</w:t>
      </w:r>
      <w:r w:rsidR="0025679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 ученого звания устанавливаются при условии их соответствия профилю педагогической деятельности или преподаваемым дисциплинам.</w:t>
      </w:r>
    </w:p>
    <w:p w:rsidR="006D2B57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Основаниями  для  выплаты  надбавок  за  наличие  ученой  степени и  ученого  звания  являются: </w:t>
      </w:r>
    </w:p>
    <w:p w:rsidR="006D2B57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для  руководителя</w:t>
      </w:r>
      <w:r w:rsidR="00024BDB">
        <w:rPr>
          <w:rFonts w:ascii="Times New Roman" w:hAnsi="Times New Roman" w:cs="Times New Roman"/>
          <w:sz w:val="24"/>
          <w:szCs w:val="24"/>
        </w:rPr>
        <w:t xml:space="preserve"> образовательного у</w:t>
      </w:r>
      <w:r w:rsidR="0079046E">
        <w:rPr>
          <w:rFonts w:ascii="Times New Roman" w:hAnsi="Times New Roman" w:cs="Times New Roman"/>
          <w:sz w:val="24"/>
          <w:szCs w:val="24"/>
        </w:rPr>
        <w:t>чреждения</w:t>
      </w:r>
      <w:r w:rsidRPr="008C6914">
        <w:rPr>
          <w:rFonts w:ascii="Times New Roman" w:hAnsi="Times New Roman" w:cs="Times New Roman"/>
          <w:sz w:val="24"/>
          <w:szCs w:val="24"/>
        </w:rPr>
        <w:t xml:space="preserve"> -</w:t>
      </w:r>
      <w:r w:rsidR="0079046E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6D2B57" w:rsidRPr="006D2B57">
        <w:rPr>
          <w:rFonts w:ascii="Times New Roman" w:hAnsi="Times New Roman" w:cs="Times New Roman"/>
          <w:sz w:val="24"/>
          <w:szCs w:val="24"/>
        </w:rPr>
        <w:t>Управлени</w:t>
      </w:r>
      <w:r w:rsidR="0079046E">
        <w:rPr>
          <w:rFonts w:ascii="Times New Roman" w:hAnsi="Times New Roman" w:cs="Times New Roman"/>
          <w:sz w:val="24"/>
          <w:szCs w:val="24"/>
        </w:rPr>
        <w:t>я</w:t>
      </w:r>
      <w:r w:rsidR="006D2B57" w:rsidRPr="006D2B5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79046E">
        <w:rPr>
          <w:rFonts w:ascii="Times New Roman" w:hAnsi="Times New Roman" w:cs="Times New Roman"/>
          <w:sz w:val="24"/>
          <w:szCs w:val="24"/>
        </w:rPr>
        <w:t>;</w:t>
      </w:r>
    </w:p>
    <w:p w:rsidR="006D2B57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для остальных работников -</w:t>
      </w:r>
      <w:r w:rsidR="00024BDB">
        <w:rPr>
          <w:rFonts w:ascii="Times New Roman" w:hAnsi="Times New Roman" w:cs="Times New Roman"/>
          <w:sz w:val="24"/>
          <w:szCs w:val="24"/>
        </w:rPr>
        <w:t xml:space="preserve"> приказ руководителя </w:t>
      </w:r>
      <w:r w:rsidR="00024BDB">
        <w:rPr>
          <w:rStyle w:val="af3"/>
          <w:color w:val="000000"/>
          <w:sz w:val="24"/>
          <w:szCs w:val="24"/>
        </w:rPr>
        <w:t>МБОУ школа № 12</w:t>
      </w:r>
      <w:r w:rsidR="0079046E">
        <w:rPr>
          <w:rFonts w:ascii="Times New Roman" w:hAnsi="Times New Roman" w:cs="Times New Roman"/>
          <w:sz w:val="24"/>
          <w:szCs w:val="24"/>
        </w:rPr>
        <w:t xml:space="preserve">, изданный при </w:t>
      </w:r>
      <w:r w:rsidRPr="008C6914">
        <w:rPr>
          <w:rFonts w:ascii="Times New Roman" w:hAnsi="Times New Roman" w:cs="Times New Roman"/>
          <w:sz w:val="24"/>
          <w:szCs w:val="24"/>
        </w:rPr>
        <w:t>наличии подтверждающих документов, предоставленных работником.</w:t>
      </w:r>
    </w:p>
    <w:p w:rsidR="006D2B57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При наличии у работника двух оснований дляустановления надбавки за наличие ученой степени, надбавка устанавливается по одному основанию, предусматривающему  наибольший  размер  в  соответствии  с  настоящим Положением.</w:t>
      </w:r>
    </w:p>
    <w:p w:rsidR="008C6914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При наличии у работника двух оснований для установления надбавки за наличие ученого звания, надбавка устанавливается по одному основанию, предусматривающему  наибольший  размер  в  соответствии  с  настоящим Положением.</w:t>
      </w:r>
    </w:p>
    <w:p w:rsidR="00983C45" w:rsidRPr="0080294C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в) Работникам  </w:t>
      </w:r>
      <w:r w:rsidR="0080294C">
        <w:rPr>
          <w:rFonts w:ascii="Times New Roman" w:hAnsi="Times New Roman" w:cs="Times New Roman"/>
          <w:sz w:val="24"/>
          <w:szCs w:val="24"/>
        </w:rPr>
        <w:t>МБОУ школа № 12</w:t>
      </w:r>
      <w:r w:rsidRPr="008C6914">
        <w:rPr>
          <w:rFonts w:ascii="Times New Roman" w:hAnsi="Times New Roman" w:cs="Times New Roman"/>
          <w:sz w:val="24"/>
          <w:szCs w:val="24"/>
        </w:rPr>
        <w:t xml:space="preserve">, к должностным окладам устанавливается надбавка </w:t>
      </w:r>
      <w:r w:rsidRPr="0080294C">
        <w:rPr>
          <w:rFonts w:ascii="Times New Roman" w:hAnsi="Times New Roman" w:cs="Times New Roman"/>
          <w:b/>
          <w:sz w:val="24"/>
          <w:szCs w:val="24"/>
        </w:rPr>
        <w:t>за наличие государственных, правительственных наград, почетных званий:</w:t>
      </w:r>
    </w:p>
    <w:p w:rsidR="00983C45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вразмере </w:t>
      </w:r>
      <w:r w:rsidRPr="0080294C">
        <w:rPr>
          <w:rFonts w:ascii="Times New Roman" w:hAnsi="Times New Roman" w:cs="Times New Roman"/>
          <w:b/>
          <w:sz w:val="24"/>
          <w:szCs w:val="24"/>
        </w:rPr>
        <w:t>20</w:t>
      </w:r>
      <w:r w:rsidRPr="008C6914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 (ставки заработной платы (тарифной ставки): </w:t>
      </w:r>
    </w:p>
    <w:p w:rsidR="00983C45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>-работникам, имеющим государственные и правительственные награды  (высшие  звания,  ордена,  медали,  знаки  отличия)  Российской Федерации,  СССР,  союзныхРеспубликСССР,  Украины,  Автономной Республики Крым, Республики Крым, при условии соответствия профилю деятельности организации</w:t>
      </w:r>
      <w:r w:rsidR="00983C45">
        <w:rPr>
          <w:rFonts w:ascii="Times New Roman" w:hAnsi="Times New Roman" w:cs="Times New Roman"/>
          <w:sz w:val="24"/>
          <w:szCs w:val="24"/>
        </w:rPr>
        <w:t xml:space="preserve"> или выполняемой работе</w:t>
      </w:r>
      <w:r w:rsidRPr="008C6914">
        <w:rPr>
          <w:rFonts w:ascii="Times New Roman" w:hAnsi="Times New Roman" w:cs="Times New Roman"/>
          <w:sz w:val="24"/>
          <w:szCs w:val="24"/>
        </w:rPr>
        <w:t>;</w:t>
      </w:r>
    </w:p>
    <w:p w:rsidR="00CC01D3" w:rsidRDefault="008C6914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-работникам, имеющим почетные звания Российской Федерации, СССР, союзныхРеспубликСССР,  Украины,  Автономной  Республики  Крым, Республики Крым, начинающиеся со слов «Народный...», «Заслуженный...»; спортивные  звания  международного  класса -при  условии  соответствия профилю деятельности </w:t>
      </w:r>
      <w:r w:rsidR="00CC01D3">
        <w:rPr>
          <w:rFonts w:ascii="Times New Roman" w:hAnsi="Times New Roman" w:cs="Times New Roman"/>
          <w:sz w:val="24"/>
          <w:szCs w:val="24"/>
        </w:rPr>
        <w:t>Учреждения, а педагогическим работникам – при соответствии почетного, спортивного звания профилю педагогической деятельности или преподаваемых дисциплин.</w:t>
      </w:r>
    </w:p>
    <w:p w:rsidR="0080294C" w:rsidRDefault="0080294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1D3" w:rsidRDefault="00024BDB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C6914" w:rsidRPr="008C6914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C6914" w:rsidRPr="0080294C">
        <w:rPr>
          <w:rFonts w:ascii="Times New Roman" w:hAnsi="Times New Roman" w:cs="Times New Roman"/>
          <w:b/>
          <w:sz w:val="24"/>
          <w:szCs w:val="24"/>
        </w:rPr>
        <w:t>10</w:t>
      </w:r>
      <w:r w:rsidR="008C6914" w:rsidRPr="008C6914">
        <w:rPr>
          <w:rFonts w:ascii="Times New Roman" w:hAnsi="Times New Roman" w:cs="Times New Roman"/>
          <w:sz w:val="24"/>
          <w:szCs w:val="24"/>
        </w:rPr>
        <w:t xml:space="preserve"> процентов от должностного оклада (ставки заработной платы (тарифной ставки): </w:t>
      </w:r>
    </w:p>
    <w:p w:rsidR="00CC01D3" w:rsidRDefault="00C73DAD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6914" w:rsidRPr="008C6914">
        <w:rPr>
          <w:rFonts w:ascii="Times New Roman" w:hAnsi="Times New Roman" w:cs="Times New Roman"/>
          <w:sz w:val="24"/>
          <w:szCs w:val="24"/>
        </w:rPr>
        <w:t>работникам,  имеющим  нагрудные  знаки,  наименование  которых начинается  со  слов  «Почётный  работник...»производится  только  при условии  соответствия  наименования  нагрудного  знака  профилю деятельности</w:t>
      </w:r>
      <w:r w:rsidR="00CC01D3">
        <w:rPr>
          <w:rFonts w:ascii="Times New Roman" w:hAnsi="Times New Roman" w:cs="Times New Roman"/>
          <w:sz w:val="24"/>
          <w:szCs w:val="24"/>
        </w:rPr>
        <w:t>У</w:t>
      </w:r>
      <w:r w:rsidR="008C6914">
        <w:rPr>
          <w:rFonts w:ascii="Times New Roman" w:hAnsi="Times New Roman" w:cs="Times New Roman"/>
          <w:sz w:val="24"/>
          <w:szCs w:val="24"/>
        </w:rPr>
        <w:t>чреждения</w:t>
      </w:r>
      <w:r w:rsidR="008C6914" w:rsidRPr="008C6914">
        <w:rPr>
          <w:rFonts w:ascii="Times New Roman" w:hAnsi="Times New Roman" w:cs="Times New Roman"/>
          <w:sz w:val="24"/>
          <w:szCs w:val="24"/>
        </w:rPr>
        <w:t>, а педагогическим работникам -при соответствии наименования нагрудного знака,  начинающегося  со  слов  «Почётный  работник</w:t>
      </w:r>
      <w:r w:rsidR="00CC01D3">
        <w:rPr>
          <w:rFonts w:ascii="Times New Roman" w:hAnsi="Times New Roman" w:cs="Times New Roman"/>
          <w:sz w:val="24"/>
          <w:szCs w:val="24"/>
        </w:rPr>
        <w:t>…</w:t>
      </w:r>
      <w:r w:rsidR="008C6914" w:rsidRPr="008C6914">
        <w:rPr>
          <w:rFonts w:ascii="Times New Roman" w:hAnsi="Times New Roman" w:cs="Times New Roman"/>
          <w:sz w:val="24"/>
          <w:szCs w:val="24"/>
        </w:rPr>
        <w:t>»,</w:t>
      </w:r>
      <w:r w:rsidR="00CC01D3" w:rsidRPr="00CC01D3">
        <w:rPr>
          <w:rFonts w:ascii="Times New Roman" w:hAnsi="Times New Roman" w:cs="Times New Roman"/>
          <w:sz w:val="24"/>
          <w:szCs w:val="24"/>
        </w:rPr>
        <w:t>профилю педагогической деятельно</w:t>
      </w:r>
      <w:r w:rsidR="00CC01D3">
        <w:rPr>
          <w:rFonts w:ascii="Times New Roman" w:hAnsi="Times New Roman" w:cs="Times New Roman"/>
          <w:sz w:val="24"/>
          <w:szCs w:val="24"/>
        </w:rPr>
        <w:t>сти или преподаваемых дисциплин;</w:t>
      </w:r>
    </w:p>
    <w:p w:rsidR="00CC01D3" w:rsidRDefault="00C73DAD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6914" w:rsidRPr="008C6914">
        <w:rPr>
          <w:rFonts w:ascii="Times New Roman" w:hAnsi="Times New Roman" w:cs="Times New Roman"/>
          <w:sz w:val="24"/>
          <w:szCs w:val="24"/>
        </w:rPr>
        <w:t>работникам,име</w:t>
      </w:r>
      <w:r w:rsidR="00CC01D3">
        <w:rPr>
          <w:rFonts w:ascii="Times New Roman" w:hAnsi="Times New Roman" w:cs="Times New Roman"/>
          <w:sz w:val="24"/>
          <w:szCs w:val="24"/>
        </w:rPr>
        <w:t xml:space="preserve">ющим ведомственные </w:t>
      </w:r>
      <w:r w:rsidR="008C6914" w:rsidRPr="008C6914">
        <w:rPr>
          <w:rFonts w:ascii="Times New Roman" w:hAnsi="Times New Roman" w:cs="Times New Roman"/>
          <w:sz w:val="24"/>
          <w:szCs w:val="24"/>
        </w:rPr>
        <w:t xml:space="preserve">награды (медали, нагрудные знаки, почетные звания, спортивные звания), при  условии  соответствия  их  профилю  деятельности  </w:t>
      </w:r>
      <w:r w:rsidR="00910779">
        <w:rPr>
          <w:rFonts w:ascii="Times New Roman" w:hAnsi="Times New Roman" w:cs="Times New Roman"/>
          <w:sz w:val="24"/>
          <w:szCs w:val="24"/>
        </w:rPr>
        <w:t>Учреждения</w:t>
      </w:r>
      <w:r w:rsidR="00CC01D3">
        <w:rPr>
          <w:rFonts w:ascii="Times New Roman" w:hAnsi="Times New Roman" w:cs="Times New Roman"/>
          <w:sz w:val="24"/>
          <w:szCs w:val="24"/>
        </w:rPr>
        <w:t xml:space="preserve">, </w:t>
      </w:r>
      <w:r w:rsidR="0079046E">
        <w:rPr>
          <w:rFonts w:ascii="Times New Roman" w:hAnsi="Times New Roman" w:cs="Times New Roman"/>
          <w:sz w:val="24"/>
          <w:szCs w:val="24"/>
        </w:rPr>
        <w:t xml:space="preserve">а педагогическим работникам - </w:t>
      </w:r>
      <w:r w:rsidR="00CC01D3" w:rsidRPr="00CC01D3">
        <w:rPr>
          <w:rFonts w:ascii="Times New Roman" w:hAnsi="Times New Roman" w:cs="Times New Roman"/>
          <w:sz w:val="24"/>
          <w:szCs w:val="24"/>
        </w:rPr>
        <w:t>при соответствии почетного, спортивного звания профилю педагогической деятельности или преподаваемых дисциплин.</w:t>
      </w:r>
    </w:p>
    <w:p w:rsidR="00CC01D3" w:rsidRDefault="008C6914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C6914">
        <w:rPr>
          <w:rFonts w:ascii="Times New Roman" w:hAnsi="Times New Roman" w:cs="Times New Roman"/>
          <w:sz w:val="24"/>
          <w:szCs w:val="24"/>
        </w:rPr>
        <w:t xml:space="preserve">Основанием для назначенияявляется: </w:t>
      </w:r>
    </w:p>
    <w:p w:rsidR="00CC01D3" w:rsidRPr="00CC01D3" w:rsidRDefault="00CC01D3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C01D3">
        <w:rPr>
          <w:rFonts w:ascii="Times New Roman" w:hAnsi="Times New Roman" w:cs="Times New Roman"/>
          <w:sz w:val="24"/>
          <w:szCs w:val="24"/>
        </w:rPr>
        <w:t xml:space="preserve">для  руководителя </w:t>
      </w:r>
      <w:r w:rsidR="009B476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C01D3">
        <w:rPr>
          <w:rFonts w:ascii="Times New Roman" w:hAnsi="Times New Roman" w:cs="Times New Roman"/>
          <w:sz w:val="24"/>
          <w:szCs w:val="24"/>
        </w:rPr>
        <w:t xml:space="preserve">- приказ  </w:t>
      </w:r>
      <w:r w:rsidR="009B4766">
        <w:rPr>
          <w:rFonts w:ascii="Times New Roman" w:hAnsi="Times New Roman" w:cs="Times New Roman"/>
          <w:sz w:val="24"/>
          <w:szCs w:val="24"/>
        </w:rPr>
        <w:t>Управление образования»;</w:t>
      </w:r>
    </w:p>
    <w:p w:rsidR="008C6914" w:rsidRDefault="00CC01D3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D3">
        <w:rPr>
          <w:rFonts w:ascii="Times New Roman" w:hAnsi="Times New Roman" w:cs="Times New Roman"/>
          <w:sz w:val="24"/>
          <w:szCs w:val="24"/>
        </w:rPr>
        <w:t>для</w:t>
      </w:r>
      <w:r w:rsidR="0080294C">
        <w:rPr>
          <w:rFonts w:ascii="Times New Roman" w:hAnsi="Times New Roman" w:cs="Times New Roman"/>
          <w:sz w:val="24"/>
          <w:szCs w:val="24"/>
        </w:rPr>
        <w:t xml:space="preserve"> остальных работников - приказ МБОУ школа № 12</w:t>
      </w:r>
      <w:r w:rsidRPr="00CC01D3">
        <w:rPr>
          <w:rFonts w:ascii="Times New Roman" w:hAnsi="Times New Roman" w:cs="Times New Roman"/>
          <w:sz w:val="24"/>
          <w:szCs w:val="24"/>
        </w:rPr>
        <w:t>, изданный  при  наличии подтверждающих документов, предоставленных работником.</w:t>
      </w:r>
    </w:p>
    <w:p w:rsidR="00125AB9" w:rsidRDefault="00125AB9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у работника двух оснований для установления надбавки за наличие государственных, правительственных наград, почетных званий надбавка устанавливается по одному основанию, предусматривающему наибольший размер в соответствии с настоящим Положением.</w:t>
      </w:r>
    </w:p>
    <w:p w:rsidR="00DA4A1D" w:rsidRDefault="00DA4A1D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A4A1D">
        <w:rPr>
          <w:rFonts w:ascii="Times New Roman" w:hAnsi="Times New Roman" w:cs="Times New Roman"/>
          <w:sz w:val="24"/>
          <w:szCs w:val="24"/>
        </w:rPr>
        <w:t>адбавк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4A1D">
        <w:rPr>
          <w:rFonts w:ascii="Times New Roman" w:hAnsi="Times New Roman" w:cs="Times New Roman"/>
          <w:sz w:val="24"/>
          <w:szCs w:val="24"/>
        </w:rPr>
        <w:t xml:space="preserve"> за наличие государственных, правительственных наград, почетных званий надбавка устанавливается по о</w:t>
      </w:r>
      <w:r>
        <w:rPr>
          <w:rFonts w:ascii="Times New Roman" w:hAnsi="Times New Roman" w:cs="Times New Roman"/>
          <w:sz w:val="24"/>
          <w:szCs w:val="24"/>
        </w:rPr>
        <w:t>сновному месту работы.</w:t>
      </w:r>
    </w:p>
    <w:p w:rsidR="00D03E7C" w:rsidRPr="00D03E7C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8BD">
        <w:rPr>
          <w:rFonts w:ascii="Times New Roman" w:hAnsi="Times New Roman" w:cs="Times New Roman"/>
          <w:sz w:val="24"/>
          <w:szCs w:val="24"/>
        </w:rPr>
        <w:t>5</w:t>
      </w:r>
      <w:r w:rsidR="00D03E7C" w:rsidRPr="00AD48BD">
        <w:rPr>
          <w:rFonts w:ascii="Times New Roman" w:hAnsi="Times New Roman" w:cs="Times New Roman"/>
          <w:sz w:val="24"/>
          <w:szCs w:val="24"/>
        </w:rPr>
        <w:t>.2.3.</w:t>
      </w:r>
      <w:r w:rsidR="00D03E7C" w:rsidRPr="0080294C">
        <w:rPr>
          <w:rFonts w:ascii="Times New Roman" w:hAnsi="Times New Roman" w:cs="Times New Roman"/>
          <w:b/>
          <w:sz w:val="24"/>
          <w:szCs w:val="24"/>
        </w:rPr>
        <w:t>Выплаты за стаж непрерывной работы, выслугу лет: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надбавка за выслугу лет;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надбавка за стаж непрерывной работы.</w:t>
      </w:r>
    </w:p>
    <w:p w:rsid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</w:t>
      </w:r>
      <w:r w:rsidR="00DA4A1D">
        <w:rPr>
          <w:rFonts w:ascii="Times New Roman" w:hAnsi="Times New Roman" w:cs="Times New Roman"/>
          <w:sz w:val="24"/>
          <w:szCs w:val="24"/>
        </w:rPr>
        <w:t>Учреждении</w:t>
      </w:r>
      <w:r w:rsidRPr="00D03E7C">
        <w:rPr>
          <w:rFonts w:ascii="Times New Roman" w:hAnsi="Times New Roman" w:cs="Times New Roman"/>
          <w:sz w:val="24"/>
          <w:szCs w:val="24"/>
        </w:rPr>
        <w:t>, или со дня представления документа о стаже, дающем право на соответствующие выплаты.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1) Выплата педагогическим работникам за выслугу лет устанавливается в процентах от оклада (должностного оклада), ставки заработной платы (тарифной ставки) по основной должности:</w:t>
      </w:r>
    </w:p>
    <w:p w:rsidR="00D03E7C" w:rsidRPr="00F3717D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выслуге лет свыше 3 лет - 5%;</w:t>
      </w:r>
    </w:p>
    <w:p w:rsidR="00D03E7C" w:rsidRPr="00F3717D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выслуге лет свыше 10 лет - 10%;</w:t>
      </w:r>
    </w:p>
    <w:p w:rsid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выслуге лет свыше 20 лет - 15%.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Основным документом для определения стажа педагогической работы является трудовая книжка работника.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Стаж педагогической работы должен быть подтвер</w:t>
      </w:r>
      <w:r w:rsidR="00892C3B">
        <w:rPr>
          <w:rFonts w:ascii="Times New Roman" w:hAnsi="Times New Roman" w:cs="Times New Roman"/>
          <w:sz w:val="24"/>
          <w:szCs w:val="24"/>
        </w:rPr>
        <w:t>жден записями в трудовой книжке и (или) сведениями о трудовой деятельности, оформленными в установленном законодательством порядке,</w:t>
      </w:r>
      <w:r w:rsidRPr="00D03E7C">
        <w:rPr>
          <w:rFonts w:ascii="Times New Roman" w:hAnsi="Times New Roman" w:cs="Times New Roman"/>
          <w:sz w:val="24"/>
          <w:szCs w:val="24"/>
        </w:rPr>
        <w:t xml:space="preserve"> может быть установлен на основании надлежаще оформленных справок за подписью руководителей </w:t>
      </w:r>
      <w:r w:rsidR="008223CF">
        <w:rPr>
          <w:rFonts w:ascii="Times New Roman" w:hAnsi="Times New Roman" w:cs="Times New Roman"/>
          <w:sz w:val="24"/>
          <w:szCs w:val="24"/>
        </w:rPr>
        <w:t>Учреждений</w:t>
      </w:r>
      <w:r w:rsidRPr="00D03E7C">
        <w:rPr>
          <w:rFonts w:ascii="Times New Roman" w:hAnsi="Times New Roman" w:cs="Times New Roman"/>
          <w:sz w:val="24"/>
          <w:szCs w:val="24"/>
        </w:rPr>
        <w:t>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Периоды работы, входившие в стаж педагогической работы до вхождения </w:t>
      </w:r>
      <w:r w:rsidR="008009FD">
        <w:rPr>
          <w:rFonts w:ascii="Times New Roman" w:hAnsi="Times New Roman" w:cs="Times New Roman"/>
          <w:sz w:val="24"/>
          <w:szCs w:val="24"/>
        </w:rPr>
        <w:t xml:space="preserve">Автономной </w:t>
      </w:r>
      <w:r w:rsidRPr="00D03E7C">
        <w:rPr>
          <w:rFonts w:ascii="Times New Roman" w:hAnsi="Times New Roman" w:cs="Times New Roman"/>
          <w:sz w:val="24"/>
          <w:szCs w:val="24"/>
        </w:rPr>
        <w:t>Республики Крым в состав Российской Федерации, учитываются при определении выплаты педагогическим работникам за выслугу лет.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2) Надбавка работникам (кроме педагогических работников) за стаж непрерывной работы в </w:t>
      </w:r>
      <w:r w:rsidRPr="0037673F">
        <w:rPr>
          <w:rFonts w:ascii="Times New Roman" w:hAnsi="Times New Roman" w:cs="Times New Roman"/>
          <w:sz w:val="24"/>
          <w:szCs w:val="24"/>
        </w:rPr>
        <w:t>системе образования</w:t>
      </w:r>
      <w:r w:rsidR="0037673F">
        <w:rPr>
          <w:rFonts w:ascii="Times New Roman" w:hAnsi="Times New Roman" w:cs="Times New Roman"/>
          <w:sz w:val="24"/>
          <w:szCs w:val="24"/>
        </w:rPr>
        <w:t xml:space="preserve"> (</w:t>
      </w:r>
      <w:r w:rsidR="0037673F" w:rsidRPr="0037673F">
        <w:rPr>
          <w:rFonts w:ascii="Times New Roman" w:hAnsi="Times New Roman" w:cs="Times New Roman"/>
          <w:sz w:val="24"/>
          <w:szCs w:val="24"/>
        </w:rPr>
        <w:t>организации, осуществляюще</w:t>
      </w:r>
      <w:r w:rsidR="0037673F">
        <w:rPr>
          <w:rFonts w:ascii="Times New Roman" w:hAnsi="Times New Roman" w:cs="Times New Roman"/>
          <w:sz w:val="24"/>
          <w:szCs w:val="24"/>
        </w:rPr>
        <w:t>й</w:t>
      </w:r>
      <w:r w:rsidR="0037673F" w:rsidRPr="0037673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</w:t>
      </w:r>
      <w:r w:rsidR="0037673F">
        <w:rPr>
          <w:rFonts w:ascii="Times New Roman" w:hAnsi="Times New Roman" w:cs="Times New Roman"/>
          <w:sz w:val="24"/>
          <w:szCs w:val="24"/>
        </w:rPr>
        <w:t xml:space="preserve">или образовательная организации) </w:t>
      </w:r>
      <w:r w:rsidRPr="00D03E7C">
        <w:rPr>
          <w:rFonts w:ascii="Times New Roman" w:hAnsi="Times New Roman" w:cs="Times New Roman"/>
          <w:sz w:val="24"/>
          <w:szCs w:val="24"/>
        </w:rPr>
        <w:t>устанавливается в размере от оклада (должностного оклада) по основной должности:</w:t>
      </w:r>
    </w:p>
    <w:p w:rsidR="00D03E7C" w:rsidRPr="00F3717D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наличии стажа непрерывной работы свыше 3 лет - 3%;</w:t>
      </w:r>
    </w:p>
    <w:p w:rsidR="00D03E7C" w:rsidRPr="00F3717D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наличии стажа непрерывной работы свыше 10 лет - 7%;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7D">
        <w:rPr>
          <w:rFonts w:ascii="Times New Roman" w:hAnsi="Times New Roman" w:cs="Times New Roman"/>
          <w:sz w:val="24"/>
          <w:szCs w:val="24"/>
        </w:rPr>
        <w:t>- при наличии стажа непрерывной работы свыше 20 лет - 10%.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Трудовой стаж не считается прерванным,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</w:t>
      </w:r>
      <w:r w:rsidRPr="00D03E7C">
        <w:rPr>
          <w:rFonts w:ascii="Times New Roman" w:hAnsi="Times New Roman" w:cs="Times New Roman"/>
          <w:sz w:val="24"/>
          <w:szCs w:val="24"/>
        </w:rPr>
        <w:lastRenderedPageBreak/>
        <w:t>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отрасли.</w:t>
      </w:r>
    </w:p>
    <w:p w:rsidR="00D03E7C" w:rsidRPr="00D03E7C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8BD">
        <w:rPr>
          <w:rFonts w:ascii="Times New Roman" w:hAnsi="Times New Roman" w:cs="Times New Roman"/>
          <w:sz w:val="24"/>
          <w:szCs w:val="24"/>
        </w:rPr>
        <w:t>5</w:t>
      </w:r>
      <w:r w:rsidR="00D03E7C" w:rsidRPr="00AD48BD">
        <w:rPr>
          <w:rFonts w:ascii="Times New Roman" w:hAnsi="Times New Roman" w:cs="Times New Roman"/>
          <w:sz w:val="24"/>
          <w:szCs w:val="24"/>
        </w:rPr>
        <w:t>.2.4.</w:t>
      </w:r>
      <w:r w:rsidR="00D03E7C" w:rsidRPr="00AD48BD">
        <w:rPr>
          <w:rFonts w:ascii="Times New Roman" w:hAnsi="Times New Roman" w:cs="Times New Roman"/>
          <w:b/>
          <w:sz w:val="24"/>
          <w:szCs w:val="24"/>
        </w:rPr>
        <w:t>Премиальные выплаты по итогам работы: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премия по итогам работы за месяц;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премия по итогам работы за квартал;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премия по итогам работы за год.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Премия по итогам работы за период (за месяц, квартал, год)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</w:t>
      </w:r>
      <w:r w:rsidR="00353511">
        <w:rPr>
          <w:rFonts w:ascii="Times New Roman" w:hAnsi="Times New Roman" w:cs="Times New Roman"/>
          <w:sz w:val="24"/>
          <w:szCs w:val="24"/>
        </w:rPr>
        <w:t xml:space="preserve"> и в пределах фонда оплаты труда</w:t>
      </w:r>
      <w:r w:rsidRPr="00D03E7C">
        <w:rPr>
          <w:rFonts w:ascii="Times New Roman" w:hAnsi="Times New Roman" w:cs="Times New Roman"/>
          <w:sz w:val="24"/>
          <w:szCs w:val="24"/>
        </w:rPr>
        <w:t>. При премировании может учитываться как индивидуальный, так и коллективный результат труда.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Премия по итогам работы устанавливается на основании локального нормативного акта руководителя </w:t>
      </w:r>
      <w:r w:rsidR="00DB7685">
        <w:rPr>
          <w:rFonts w:ascii="Times New Roman" w:hAnsi="Times New Roman" w:cs="Times New Roman"/>
          <w:sz w:val="24"/>
          <w:szCs w:val="24"/>
        </w:rPr>
        <w:t>Учреждения</w:t>
      </w:r>
      <w:r w:rsidRPr="00D03E7C">
        <w:rPr>
          <w:rFonts w:ascii="Times New Roman" w:hAnsi="Times New Roman" w:cs="Times New Roman"/>
          <w:sz w:val="24"/>
          <w:szCs w:val="24"/>
        </w:rPr>
        <w:t xml:space="preserve"> и максимальным размером не ограничивается.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При определении размеров выплат по итогам работы учитывается: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достижение и превышение плановых и нормативных показателей работы;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D03E7C" w:rsidRP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- участие в выполнении важных работ, общественно значимых мероприятий.</w:t>
      </w:r>
    </w:p>
    <w:p w:rsidR="00DF43DB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 xml:space="preserve">Конкретный размер премиальных выплат по итогам работы определяется в процентах от оклада (должностного оклада) или ставки заработной платы (тарифной ставки) работника или в абсолютном размере. </w:t>
      </w:r>
    </w:p>
    <w:p w:rsidR="00D03E7C" w:rsidRDefault="00D03E7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E7C">
        <w:rPr>
          <w:rFonts w:ascii="Times New Roman" w:hAnsi="Times New Roman" w:cs="Times New Roman"/>
          <w:sz w:val="24"/>
          <w:szCs w:val="24"/>
        </w:rPr>
        <w:t>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времени.</w:t>
      </w:r>
    </w:p>
    <w:p w:rsidR="00DF43DB" w:rsidRPr="00D03E7C" w:rsidRDefault="00DF43DB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Премии по итогам работы за период (квартал, год) выплачиваются работникам, наход</w:t>
      </w:r>
      <w:r w:rsidR="0080294C">
        <w:rPr>
          <w:rFonts w:ascii="Times New Roman" w:hAnsi="Times New Roman" w:cs="Times New Roman"/>
          <w:sz w:val="24"/>
          <w:szCs w:val="24"/>
        </w:rPr>
        <w:t>ящимся в трудовых отношениях с образовательным у</w:t>
      </w:r>
      <w:r>
        <w:rPr>
          <w:rFonts w:ascii="Times New Roman" w:hAnsi="Times New Roman" w:cs="Times New Roman"/>
          <w:sz w:val="24"/>
          <w:szCs w:val="24"/>
        </w:rPr>
        <w:t>чреждением.</w:t>
      </w:r>
    </w:p>
    <w:p w:rsidR="000F7EDA" w:rsidRPr="000F7EDA" w:rsidRDefault="00C06D10" w:rsidP="00885476">
      <w:pPr>
        <w:pStyle w:val="ConsPlusNormal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D48BD">
        <w:rPr>
          <w:rFonts w:ascii="Times New Roman" w:hAnsi="Times New Roman" w:cs="Times New Roman"/>
          <w:sz w:val="24"/>
          <w:szCs w:val="24"/>
        </w:rPr>
        <w:t>5</w:t>
      </w:r>
      <w:r w:rsidR="0079046E" w:rsidRPr="00AD48BD">
        <w:rPr>
          <w:rFonts w:ascii="Times New Roman" w:hAnsi="Times New Roman" w:cs="Times New Roman"/>
          <w:sz w:val="24"/>
          <w:szCs w:val="24"/>
        </w:rPr>
        <w:t>.3.</w:t>
      </w:r>
      <w:r w:rsidR="000F7EDA" w:rsidRPr="000F7EDA">
        <w:rPr>
          <w:rFonts w:ascii="Times New Roman" w:hAnsi="Times New Roman" w:cs="Times New Roman"/>
          <w:sz w:val="24"/>
          <w:szCs w:val="24"/>
        </w:rPr>
        <w:t>Стимулирующие выплаты рекомендуется подразделять на:</w:t>
      </w:r>
    </w:p>
    <w:p w:rsidR="000F7EDA" w:rsidRPr="000F7EDA" w:rsidRDefault="000F7EDA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EDA">
        <w:rPr>
          <w:rFonts w:ascii="Times New Roman" w:hAnsi="Times New Roman" w:cs="Times New Roman"/>
          <w:sz w:val="24"/>
          <w:szCs w:val="24"/>
        </w:rPr>
        <w:t>- выплаты, носящие обязательный характер, при наличии условий для их выплаты. К ним относятся: надбавка за наличие квалификационной категории, надбавка за стаж непрерывной работы, выслугу лет. Данные выплаты осуществляются ежемесячно в обязательном порядке с учетом отработанного времени;</w:t>
      </w:r>
    </w:p>
    <w:p w:rsidR="008E2222" w:rsidRDefault="000F7EDA" w:rsidP="00AD48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EDA">
        <w:rPr>
          <w:rFonts w:ascii="Times New Roman" w:hAnsi="Times New Roman" w:cs="Times New Roman"/>
          <w:sz w:val="24"/>
          <w:szCs w:val="24"/>
        </w:rPr>
        <w:t xml:space="preserve">- выплаты, направленные на стимулирование работника к качественному результату труда, а также на поощрение за выполненную работу (согласно показателям и критериям оценки эффективности деятельности, предусмотренным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0F7EDA">
        <w:rPr>
          <w:rFonts w:ascii="Times New Roman" w:hAnsi="Times New Roman" w:cs="Times New Roman"/>
          <w:sz w:val="24"/>
          <w:szCs w:val="24"/>
        </w:rPr>
        <w:t>).</w:t>
      </w:r>
    </w:p>
    <w:p w:rsidR="000F7EDA" w:rsidRPr="008E2222" w:rsidRDefault="000F7EDA" w:rsidP="00885476">
      <w:pPr>
        <w:pStyle w:val="ConsPlus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44A8E" w:rsidRDefault="00C06D10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412D8" w:rsidRPr="005C7628">
        <w:rPr>
          <w:rFonts w:ascii="Times New Roman" w:hAnsi="Times New Roman" w:cs="Times New Roman"/>
          <w:b/>
          <w:sz w:val="24"/>
          <w:szCs w:val="24"/>
        </w:rPr>
        <w:t>. Социальные выплаты</w:t>
      </w:r>
    </w:p>
    <w:p w:rsidR="00885476" w:rsidRPr="005C7628" w:rsidRDefault="00885476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E7898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E7898" w:rsidRPr="00AB1CFC">
        <w:rPr>
          <w:rFonts w:ascii="Times New Roman" w:hAnsi="Times New Roman" w:cs="Times New Roman"/>
          <w:b/>
          <w:sz w:val="24"/>
          <w:szCs w:val="24"/>
        </w:rPr>
        <w:t>.1.</w:t>
      </w:r>
      <w:r w:rsidR="000E7898" w:rsidRPr="000E7898">
        <w:rPr>
          <w:rFonts w:ascii="Times New Roman" w:hAnsi="Times New Roman" w:cs="Times New Roman"/>
          <w:sz w:val="24"/>
          <w:szCs w:val="24"/>
        </w:rPr>
        <w:t>К социальным выплатам относится материальная помощь</w:t>
      </w:r>
      <w:r w:rsidR="002813C0">
        <w:rPr>
          <w:rFonts w:ascii="Times New Roman" w:hAnsi="Times New Roman" w:cs="Times New Roman"/>
          <w:sz w:val="24"/>
          <w:szCs w:val="24"/>
        </w:rPr>
        <w:t xml:space="preserve"> на оздоровление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 и надбавка молодому </w:t>
      </w:r>
      <w:r w:rsidR="000E7898">
        <w:rPr>
          <w:rFonts w:ascii="Times New Roman" w:hAnsi="Times New Roman" w:cs="Times New Roman"/>
          <w:sz w:val="24"/>
          <w:szCs w:val="24"/>
        </w:rPr>
        <w:t>с</w:t>
      </w:r>
      <w:r w:rsidR="000E7898" w:rsidRPr="000E7898">
        <w:rPr>
          <w:rFonts w:ascii="Times New Roman" w:hAnsi="Times New Roman" w:cs="Times New Roman"/>
          <w:sz w:val="24"/>
          <w:szCs w:val="24"/>
        </w:rPr>
        <w:t>пециалисту.</w:t>
      </w:r>
    </w:p>
    <w:p w:rsidR="000E7898" w:rsidRPr="000E7898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E7898" w:rsidRPr="00AB1CFC">
        <w:rPr>
          <w:rFonts w:ascii="Times New Roman" w:hAnsi="Times New Roman" w:cs="Times New Roman"/>
          <w:b/>
          <w:sz w:val="24"/>
          <w:szCs w:val="24"/>
        </w:rPr>
        <w:t>.2.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Работникам </w:t>
      </w:r>
      <w:bookmarkStart w:id="3" w:name="_Hlk130128213"/>
      <w:r w:rsidR="0080294C">
        <w:rPr>
          <w:rFonts w:ascii="Times New Roman" w:hAnsi="Times New Roman" w:cs="Times New Roman"/>
          <w:sz w:val="24"/>
          <w:szCs w:val="24"/>
        </w:rPr>
        <w:t>МБОУ школа № 12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r w:rsidR="000E7898" w:rsidRPr="000E7898">
        <w:rPr>
          <w:rFonts w:ascii="Times New Roman" w:hAnsi="Times New Roman" w:cs="Times New Roman"/>
          <w:sz w:val="24"/>
          <w:szCs w:val="24"/>
        </w:rPr>
        <w:t>один раз в календарном году при уходе в ежегодный оплачиваемый отпуск в пределах фонда оплаты труда выплачивается материальная помощь на оздоровление в размере одной тарифной ставки, оклада (должностного оклада), указанных в приложения</w:t>
      </w:r>
      <w:r w:rsidR="00AD48BD">
        <w:rPr>
          <w:rFonts w:ascii="Times New Roman" w:hAnsi="Times New Roman" w:cs="Times New Roman"/>
          <w:sz w:val="24"/>
          <w:szCs w:val="24"/>
        </w:rPr>
        <w:t xml:space="preserve">х 1, 2, </w:t>
      </w:r>
      <w:r w:rsidR="00F91F7B">
        <w:rPr>
          <w:rFonts w:ascii="Times New Roman" w:hAnsi="Times New Roman" w:cs="Times New Roman"/>
          <w:sz w:val="24"/>
          <w:szCs w:val="24"/>
        </w:rPr>
        <w:t>4,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 5, 6, </w:t>
      </w:r>
      <w:r w:rsidR="00AD48BD">
        <w:rPr>
          <w:rFonts w:ascii="Times New Roman" w:hAnsi="Times New Roman" w:cs="Times New Roman"/>
          <w:sz w:val="24"/>
          <w:szCs w:val="24"/>
        </w:rPr>
        <w:t xml:space="preserve">7, </w:t>
      </w:r>
      <w:r w:rsidR="00564C5B">
        <w:rPr>
          <w:rFonts w:ascii="Times New Roman" w:hAnsi="Times New Roman" w:cs="Times New Roman"/>
          <w:sz w:val="24"/>
          <w:szCs w:val="24"/>
        </w:rPr>
        <w:t xml:space="preserve">8 </w:t>
      </w:r>
      <w:r w:rsidR="000E7898" w:rsidRPr="000E7898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lastRenderedPageBreak/>
        <w:t>Выплата материальной помощи на оздоровление осуществляется в пределах доведенных бюджетных ассигнований, лимитов бюджетных обязательств бюджета Республики Крым и средств, поступающих от иной приносящей доход деятельности, на оплату труда.</w:t>
      </w:r>
    </w:p>
    <w:p w:rsidR="000E7898" w:rsidRPr="000E7898" w:rsidRDefault="0080294C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Руководительобразовательного учреждения ежегодно предусматривае</w:t>
      </w:r>
      <w:r w:rsidR="000E7898" w:rsidRPr="000E7898">
        <w:rPr>
          <w:rFonts w:ascii="Times New Roman" w:hAnsi="Times New Roman" w:cs="Times New Roman"/>
          <w:sz w:val="24"/>
          <w:szCs w:val="24"/>
        </w:rPr>
        <w:t>т средства на выплату материальной помощи на оздоровление</w:t>
      </w:r>
      <w:r w:rsidR="00F924C7">
        <w:rPr>
          <w:rFonts w:ascii="Times New Roman" w:hAnsi="Times New Roman" w:cs="Times New Roman"/>
          <w:sz w:val="24"/>
          <w:szCs w:val="24"/>
        </w:rPr>
        <w:t>,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 исходя из установленного размера данной выплаты и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53511">
        <w:rPr>
          <w:rFonts w:ascii="Times New Roman" w:hAnsi="Times New Roman" w:cs="Times New Roman"/>
          <w:sz w:val="24"/>
          <w:szCs w:val="24"/>
        </w:rPr>
        <w:t>чреждения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, в пределах </w:t>
      </w:r>
      <w:r w:rsidR="00353511">
        <w:rPr>
          <w:rFonts w:ascii="Times New Roman" w:hAnsi="Times New Roman" w:cs="Times New Roman"/>
          <w:sz w:val="24"/>
          <w:szCs w:val="24"/>
        </w:rPr>
        <w:t>утвержденного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 фонда оплаты труда.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 xml:space="preserve">Решение о выплате материальной помощи на оздоровление работнику принимается руководителем </w:t>
      </w:r>
      <w:r w:rsidR="005C7628">
        <w:rPr>
          <w:rFonts w:ascii="Times New Roman" w:hAnsi="Times New Roman" w:cs="Times New Roman"/>
          <w:sz w:val="24"/>
          <w:szCs w:val="24"/>
        </w:rPr>
        <w:t>У</w:t>
      </w:r>
      <w:r w:rsidR="004B7A48" w:rsidRPr="004B7A48">
        <w:rPr>
          <w:rFonts w:ascii="Times New Roman" w:hAnsi="Times New Roman" w:cs="Times New Roman"/>
          <w:sz w:val="24"/>
          <w:szCs w:val="24"/>
        </w:rPr>
        <w:t>чреждени</w:t>
      </w:r>
      <w:r w:rsidR="004B7A48">
        <w:rPr>
          <w:rFonts w:ascii="Times New Roman" w:hAnsi="Times New Roman" w:cs="Times New Roman"/>
          <w:sz w:val="24"/>
          <w:szCs w:val="24"/>
        </w:rPr>
        <w:t>я</w:t>
      </w:r>
      <w:r w:rsidRPr="000E7898">
        <w:rPr>
          <w:rFonts w:ascii="Times New Roman" w:hAnsi="Times New Roman" w:cs="Times New Roman"/>
          <w:sz w:val="24"/>
          <w:szCs w:val="24"/>
        </w:rPr>
        <w:t xml:space="preserve"> и оформляется его приказом.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В случае разделения ежегодного (очередного)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Выплата материальной помощи на оздоровление не зависит от итогов оценки труда работника.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Материальная помощь на оздоровление в размере пропорционально отработанному времени выплачивается вновь принятому работнику, не отработавшему полный</w:t>
      </w:r>
      <w:r w:rsidR="002813C0">
        <w:rPr>
          <w:rFonts w:ascii="Times New Roman" w:hAnsi="Times New Roman" w:cs="Times New Roman"/>
          <w:sz w:val="24"/>
          <w:szCs w:val="24"/>
        </w:rPr>
        <w:t xml:space="preserve"> (календарный)</w:t>
      </w:r>
      <w:r w:rsidRPr="000E7898">
        <w:rPr>
          <w:rFonts w:ascii="Times New Roman" w:hAnsi="Times New Roman" w:cs="Times New Roman"/>
          <w:sz w:val="24"/>
          <w:szCs w:val="24"/>
        </w:rPr>
        <w:t xml:space="preserve"> год.</w:t>
      </w:r>
      <w:r w:rsidR="001F2AC9">
        <w:rPr>
          <w:rFonts w:ascii="Times New Roman" w:hAnsi="Times New Roman" w:cs="Times New Roman"/>
          <w:sz w:val="24"/>
          <w:szCs w:val="24"/>
        </w:rPr>
        <w:t xml:space="preserve"> Пересчет выплаченной материальной помощи на оздоровление при увольнении не производится.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Материальная помощь на оздоровление не выплачивается: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- работнику, принятому на работу по совместительству;</w:t>
      </w:r>
    </w:p>
    <w:p w:rsid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>- работнику, заключившему срочный трудовой договор (сроком до двух месяцев).</w:t>
      </w:r>
    </w:p>
    <w:p w:rsidR="000E7898" w:rsidRPr="000E7898" w:rsidRDefault="00C06D10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C5B">
        <w:rPr>
          <w:rFonts w:ascii="Times New Roman" w:hAnsi="Times New Roman" w:cs="Times New Roman"/>
          <w:sz w:val="24"/>
          <w:szCs w:val="24"/>
        </w:rPr>
        <w:t>6</w:t>
      </w:r>
      <w:r w:rsidR="00364F85" w:rsidRPr="00564C5B">
        <w:rPr>
          <w:rFonts w:ascii="Times New Roman" w:hAnsi="Times New Roman" w:cs="Times New Roman"/>
          <w:sz w:val="24"/>
          <w:szCs w:val="24"/>
        </w:rPr>
        <w:t>.3.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Молодым специалистам из числа педагогических работников устанавливается ежемесячная надбавка в размере </w:t>
      </w:r>
      <w:r w:rsidR="000E7898" w:rsidRPr="00F3717D">
        <w:rPr>
          <w:rFonts w:ascii="Times New Roman" w:hAnsi="Times New Roman" w:cs="Times New Roman"/>
          <w:sz w:val="24"/>
          <w:szCs w:val="24"/>
        </w:rPr>
        <w:t>5700,00</w:t>
      </w:r>
      <w:r w:rsidR="000E7898" w:rsidRPr="000E7898">
        <w:rPr>
          <w:rFonts w:ascii="Times New Roman" w:hAnsi="Times New Roman" w:cs="Times New Roman"/>
          <w:sz w:val="24"/>
          <w:szCs w:val="24"/>
        </w:rPr>
        <w:t xml:space="preserve"> рубля. Размер доплаты не зависит от объема учебной (преподавательской) работы/педагогической работы.</w:t>
      </w:r>
    </w:p>
    <w:p w:rsidR="000E7898" w:rsidRPr="000E7898" w:rsidRDefault="000E7898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898">
        <w:rPr>
          <w:rFonts w:ascii="Times New Roman" w:hAnsi="Times New Roman" w:cs="Times New Roman"/>
          <w:sz w:val="24"/>
          <w:szCs w:val="24"/>
        </w:rPr>
        <w:t xml:space="preserve">Надбавка молодым специалистам устанавливается в соответствии с приложением </w:t>
      </w:r>
      <w:r w:rsidR="00F91F7B">
        <w:rPr>
          <w:rFonts w:ascii="Times New Roman" w:hAnsi="Times New Roman" w:cs="Times New Roman"/>
          <w:sz w:val="24"/>
          <w:szCs w:val="24"/>
        </w:rPr>
        <w:t>1</w:t>
      </w:r>
      <w:r w:rsidR="00564C5B">
        <w:rPr>
          <w:rFonts w:ascii="Times New Roman" w:hAnsi="Times New Roman" w:cs="Times New Roman"/>
          <w:sz w:val="24"/>
          <w:szCs w:val="24"/>
        </w:rPr>
        <w:t>1</w:t>
      </w:r>
      <w:r w:rsidRPr="000E7898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A44A8E" w:rsidRPr="00C307D2" w:rsidRDefault="00A44A8E" w:rsidP="0088547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4A8E" w:rsidRDefault="00C06D10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412D8" w:rsidRPr="00104460">
        <w:rPr>
          <w:rFonts w:ascii="Times New Roman" w:hAnsi="Times New Roman" w:cs="Times New Roman"/>
          <w:b/>
          <w:sz w:val="24"/>
          <w:szCs w:val="24"/>
        </w:rPr>
        <w:t>. Почасовая оплата труда</w:t>
      </w:r>
    </w:p>
    <w:p w:rsidR="00885476" w:rsidRPr="00104460" w:rsidRDefault="00885476" w:rsidP="00885476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B621B" w:rsidRPr="00CB621B" w:rsidRDefault="00C06D10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E47">
        <w:rPr>
          <w:rFonts w:ascii="Times New Roman" w:hAnsi="Times New Roman" w:cs="Times New Roman"/>
          <w:sz w:val="24"/>
          <w:szCs w:val="24"/>
        </w:rPr>
        <w:t>7</w:t>
      </w:r>
      <w:r w:rsidR="00CB621B" w:rsidRPr="00C72E47">
        <w:rPr>
          <w:rFonts w:ascii="Times New Roman" w:hAnsi="Times New Roman" w:cs="Times New Roman"/>
          <w:sz w:val="24"/>
          <w:szCs w:val="24"/>
        </w:rPr>
        <w:t>.1.</w:t>
      </w:r>
      <w:r w:rsidR="00CB621B" w:rsidRPr="00CB621B">
        <w:rPr>
          <w:rFonts w:ascii="Times New Roman" w:hAnsi="Times New Roman" w:cs="Times New Roman"/>
          <w:sz w:val="24"/>
          <w:szCs w:val="24"/>
        </w:rPr>
        <w:t>Почасовая оплата труда педагогических работников применяется:</w:t>
      </w:r>
    </w:p>
    <w:p w:rsidR="00CB621B" w:rsidRPr="00CB621B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>- за часы преподавательской работы, выполненные в порядке исполнения обязанностей временно отсутствующего педагогического работника, на период не более двух месяцев;</w:t>
      </w:r>
    </w:p>
    <w:p w:rsidR="00CB621B" w:rsidRPr="00CB621B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>- педагогическая работа на условиях почасовой оплаты труда, выполняемая работником с его письменного согласия за рамками рабочего времени по основному месту работы, устанавливается ему в объеме не более 300 часов в течение учебного года и не считается совместительством.</w:t>
      </w:r>
    </w:p>
    <w:p w:rsidR="00CB621B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>Оплата труда за часы преподавательской работы, выполненные в порядке исполнения обязанностей временно отсутствующего педагогического работника за рамками рабочего времени по основному месту работы, подлежит отдельному расчету и отражению в расчетном листке работника.</w:t>
      </w:r>
    </w:p>
    <w:p w:rsidR="00CB621B" w:rsidRPr="00CB621B" w:rsidRDefault="00C06D10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E47">
        <w:rPr>
          <w:rFonts w:ascii="Times New Roman" w:hAnsi="Times New Roman" w:cs="Times New Roman"/>
          <w:sz w:val="24"/>
          <w:szCs w:val="24"/>
        </w:rPr>
        <w:t>7</w:t>
      </w:r>
      <w:r w:rsidR="00CB621B" w:rsidRPr="00C72E47">
        <w:rPr>
          <w:rFonts w:ascii="Times New Roman" w:hAnsi="Times New Roman" w:cs="Times New Roman"/>
          <w:sz w:val="24"/>
          <w:szCs w:val="24"/>
        </w:rPr>
        <w:t>.2.</w:t>
      </w:r>
      <w:r w:rsidR="00CB621B" w:rsidRPr="00CB621B">
        <w:rPr>
          <w:rFonts w:ascii="Times New Roman" w:hAnsi="Times New Roman" w:cs="Times New Roman"/>
          <w:sz w:val="24"/>
          <w:szCs w:val="24"/>
        </w:rPr>
        <w:t>При замещении должности учителя, педагога дополнительного образования, преподавателя раз</w:t>
      </w:r>
      <w:r w:rsidR="0080294C">
        <w:rPr>
          <w:rFonts w:ascii="Times New Roman" w:hAnsi="Times New Roman" w:cs="Times New Roman"/>
          <w:sz w:val="24"/>
          <w:szCs w:val="24"/>
        </w:rPr>
        <w:t xml:space="preserve">мер оплаты за один час учебной </w:t>
      </w:r>
      <w:r w:rsidR="00CB621B" w:rsidRPr="00CB621B">
        <w:rPr>
          <w:rFonts w:ascii="Times New Roman" w:hAnsi="Times New Roman" w:cs="Times New Roman"/>
          <w:sz w:val="24"/>
          <w:szCs w:val="24"/>
        </w:rPr>
        <w:t>работы определяется путем деления месячной ставки заработной платы, предусмотренной за установленную норму часов педагогической работы в неделю по замещаемой должности с учетом квалификации замещающего работника, на среднемесячное количество рабочих часов по замещаемой должности.</w:t>
      </w:r>
    </w:p>
    <w:p w:rsidR="00CB621B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>Среднемесячное количество рабочих часов определяется путем умножения нормы часов педагогической работы в неделю, установленной за ставку заработной платы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CB621B" w:rsidRPr="00CB621B" w:rsidRDefault="00C06D10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2E47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B621B" w:rsidRPr="00C72E47">
        <w:rPr>
          <w:rFonts w:ascii="Times New Roman" w:hAnsi="Times New Roman" w:cs="Times New Roman"/>
          <w:sz w:val="24"/>
          <w:szCs w:val="24"/>
        </w:rPr>
        <w:t>.3.</w:t>
      </w:r>
      <w:r w:rsidR="0080294C">
        <w:rPr>
          <w:rFonts w:ascii="Times New Roman" w:hAnsi="Times New Roman" w:cs="Times New Roman"/>
          <w:sz w:val="24"/>
          <w:szCs w:val="24"/>
        </w:rPr>
        <w:t>Руководительобразовательного учреждения</w:t>
      </w:r>
      <w:r w:rsidR="00CB621B" w:rsidRPr="00CB621B">
        <w:rPr>
          <w:rFonts w:ascii="Times New Roman" w:hAnsi="Times New Roman" w:cs="Times New Roman"/>
          <w:sz w:val="24"/>
          <w:szCs w:val="24"/>
        </w:rPr>
        <w:t xml:space="preserve"> в </w:t>
      </w:r>
      <w:r w:rsidR="0080294C">
        <w:rPr>
          <w:rFonts w:ascii="Times New Roman" w:hAnsi="Times New Roman" w:cs="Times New Roman"/>
          <w:sz w:val="24"/>
          <w:szCs w:val="24"/>
        </w:rPr>
        <w:t>пределах имеющихся средств может</w:t>
      </w:r>
      <w:r w:rsidR="00CB621B" w:rsidRPr="00CB621B">
        <w:rPr>
          <w:rFonts w:ascii="Times New Roman" w:hAnsi="Times New Roman" w:cs="Times New Roman"/>
          <w:sz w:val="24"/>
          <w:szCs w:val="24"/>
        </w:rPr>
        <w:t xml:space="preserve">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CB621B" w:rsidRPr="00CB621B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>Размер оплаты труда за один час работы определяется путем умножения минимального размера оплаты труда, коэффициента почасовой оплаты труда.</w:t>
      </w:r>
    </w:p>
    <w:p w:rsidR="00A44A8E" w:rsidRDefault="00CB621B" w:rsidP="00885476">
      <w:pPr>
        <w:pStyle w:val="ConsPlusNormal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621B">
        <w:rPr>
          <w:rFonts w:ascii="Times New Roman" w:hAnsi="Times New Roman" w:cs="Times New Roman"/>
          <w:sz w:val="24"/>
          <w:szCs w:val="24"/>
        </w:rPr>
        <w:t xml:space="preserve">Коэффициенты почасовой оплаты труда работников, привлекаемых к проведению учебных занятий в организациях, осуществляющих образовательную деятельность, указаны в приложении </w:t>
      </w:r>
      <w:r w:rsidR="00C72E47">
        <w:rPr>
          <w:rFonts w:ascii="Times New Roman" w:hAnsi="Times New Roman" w:cs="Times New Roman"/>
          <w:sz w:val="24"/>
          <w:szCs w:val="24"/>
        </w:rPr>
        <w:t>10</w:t>
      </w:r>
      <w:r w:rsidRPr="00CB621B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D2EEC" w:rsidRDefault="00ED2EEC" w:rsidP="00ED2EE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2EEC" w:rsidRDefault="00ED2EEC" w:rsidP="00ED2EE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2EEC" w:rsidRDefault="00ED2EEC" w:rsidP="00ED2EE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C68" w:rsidRDefault="00385C68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152" w:rsidRDefault="00CE3152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2F1" w:rsidRDefault="00C162F1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2F1" w:rsidRDefault="00C162F1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2F1" w:rsidRDefault="00C162F1" w:rsidP="00C307D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55E" w:rsidRDefault="0005455E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4460" w:rsidRDefault="00104460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5FCC" w:rsidRDefault="00365FCC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5FCC" w:rsidRDefault="00365FCC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F5A11" w:rsidRDefault="00EF5A11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36D" w:rsidRDefault="00A5636D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476" w:rsidRDefault="00885476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5FCC" w:rsidRDefault="00365FCC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5FCC" w:rsidRDefault="00365FCC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2E47" w:rsidRDefault="00C72E47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6D10" w:rsidRDefault="00C06D10" w:rsidP="00412B5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A44A8E" w:rsidRPr="00C307D2">
        <w:tc>
          <w:tcPr>
            <w:tcW w:w="5778" w:type="dxa"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jc w:val="right"/>
              <w:outlineLvl w:val="1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F03B95" w:rsidRDefault="00F03B95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 w:rsidRPr="00F3717D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A44A8E" w:rsidRPr="00C307D2" w:rsidRDefault="00C412D8" w:rsidP="00C307D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системе оплаты труда работников 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124ECE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124ECE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A44A8E" w:rsidRPr="00C307D2" w:rsidRDefault="00A44A8E" w:rsidP="00C307D2">
      <w:pPr>
        <w:pStyle w:val="ConsPlusNormal"/>
        <w:tabs>
          <w:tab w:val="left" w:pos="0"/>
        </w:tabs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44A8E" w:rsidRPr="00C307D2" w:rsidRDefault="00124ECE" w:rsidP="00C307D2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Размер оклада (должностного оклада</w:t>
      </w:r>
      <w:r w:rsidR="00C412D8" w:rsidRPr="00C307D2">
        <w:rPr>
          <w:rFonts w:ascii="Times New Roman" w:eastAsiaTheme="minorHAnsi" w:hAnsi="Times New Roman" w:cs="Times New Roman"/>
          <w:lang w:eastAsia="en-US"/>
        </w:rPr>
        <w:t>)</w:t>
      </w:r>
    </w:p>
    <w:p w:rsidR="00A44A8E" w:rsidRPr="00C307D2" w:rsidRDefault="00124ECE" w:rsidP="00C307D2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руководителяучреждения</w:t>
      </w:r>
    </w:p>
    <w:p w:rsidR="00A44A8E" w:rsidRPr="00C307D2" w:rsidRDefault="00A44A8E" w:rsidP="00C307D2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46"/>
        <w:gridCol w:w="1993"/>
      </w:tblGrid>
      <w:tr w:rsidR="00A44A8E" w:rsidRPr="00C307D2">
        <w:trPr>
          <w:trHeight w:val="64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4" w:name="P217"/>
            <w:bookmarkEnd w:id="4"/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Размер оклада, руб.</w:t>
            </w:r>
          </w:p>
        </w:tc>
      </w:tr>
      <w:tr w:rsidR="00A44A8E" w:rsidRPr="00C307D2" w:rsidTr="00104460">
        <w:trPr>
          <w:trHeight w:val="312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EF040A" w:rsidP="006F6C06">
            <w:pPr>
              <w:widowControl/>
              <w:tabs>
                <w:tab w:val="left" w:pos="0"/>
              </w:tabs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Руководитель (д</w:t>
            </w:r>
            <w:r w:rsidR="00C412D8" w:rsidRPr="00C307D2">
              <w:rPr>
                <w:rFonts w:ascii="Times New Roman" w:eastAsiaTheme="minorHAnsi" w:hAnsi="Times New Roman" w:cs="Times New Roman"/>
                <w:lang w:eastAsia="en-US"/>
              </w:rPr>
              <w:t>иректор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="00C412D8" w:rsidRPr="00C307D2">
              <w:rPr>
                <w:rFonts w:ascii="Times New Roman" w:eastAsiaTheme="minorHAnsi" w:hAnsi="Times New Roman" w:cs="Times New Roman"/>
                <w:lang w:eastAsia="en-US"/>
              </w:rPr>
              <w:t xml:space="preserve"> общеобразовательно</w:t>
            </w:r>
            <w:r w:rsidR="006F6C06">
              <w:rPr>
                <w:rFonts w:ascii="Times New Roman" w:eastAsiaTheme="minorHAnsi" w:hAnsi="Times New Roman" w:cs="Times New Roman"/>
                <w:lang w:eastAsia="en-US"/>
              </w:rPr>
              <w:t>гоучреждения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162F1" w:rsidRDefault="00CE3152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162F1">
              <w:rPr>
                <w:rFonts w:ascii="Times New Roman" w:eastAsiaTheme="minorHAnsi" w:hAnsi="Times New Roman" w:cs="Times New Roman"/>
                <w:lang w:eastAsia="en-US"/>
              </w:rPr>
              <w:t>38 910,00</w:t>
            </w:r>
          </w:p>
        </w:tc>
      </w:tr>
    </w:tbl>
    <w:p w:rsidR="00A44A8E" w:rsidRPr="00C307D2" w:rsidRDefault="00A44A8E" w:rsidP="00C307D2">
      <w:pPr>
        <w:tabs>
          <w:tab w:val="left" w:pos="0"/>
        </w:tabs>
        <w:adjustRightInd/>
        <w:ind w:firstLine="0"/>
        <w:rPr>
          <w:rFonts w:ascii="Times New Roman" w:eastAsia="Times New Roman" w:hAnsi="Times New Roman" w:cs="Times New Roman"/>
        </w:rPr>
      </w:pPr>
    </w:p>
    <w:p w:rsidR="00A44A8E" w:rsidRPr="00C307D2" w:rsidRDefault="00A44A8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A44A8E" w:rsidRPr="00C307D2" w:rsidRDefault="00A44A8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A44A8E" w:rsidRDefault="00A44A8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4073F3" w:rsidRDefault="004073F3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E53B5C" w:rsidRDefault="00E53B5C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E53B5C" w:rsidRDefault="00E53B5C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E53B5C" w:rsidRDefault="00E53B5C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E53B5C" w:rsidRDefault="00E53B5C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04460" w:rsidRDefault="00104460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04460" w:rsidRDefault="00104460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04460" w:rsidRDefault="00104460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24ECE" w:rsidRDefault="00124ECE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104460" w:rsidRDefault="00104460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p w:rsidR="006F6C06" w:rsidRDefault="006F6C06" w:rsidP="00C307D2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color w:val="FF0000"/>
        </w:rPr>
      </w:pPr>
    </w:p>
    <w:tbl>
      <w:tblPr>
        <w:tblStyle w:val="ab"/>
        <w:tblW w:w="3951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1"/>
      </w:tblGrid>
      <w:tr w:rsidR="00A44A8E" w:rsidRPr="00C307D2">
        <w:trPr>
          <w:trHeight w:val="1961"/>
        </w:trPr>
        <w:tc>
          <w:tcPr>
            <w:tcW w:w="3951" w:type="dxa"/>
          </w:tcPr>
          <w:p w:rsidR="00A44A8E" w:rsidRPr="00C307D2" w:rsidRDefault="00AF25DF" w:rsidP="00A84F70">
            <w:pPr>
              <w:tabs>
                <w:tab w:val="left" w:pos="0"/>
              </w:tabs>
              <w:adjustRightInd/>
              <w:ind w:left="-108"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F3717D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="00C412D8" w:rsidRPr="00F3717D">
              <w:rPr>
                <w:rFonts w:ascii="Times New Roman" w:eastAsia="Times New Roman" w:hAnsi="Times New Roman" w:cs="Times New Roman"/>
              </w:rPr>
              <w:t>риложение 2</w:t>
            </w:r>
          </w:p>
          <w:p w:rsidR="00A44A8E" w:rsidRPr="00C307D2" w:rsidRDefault="003C0FC1" w:rsidP="00A84F70">
            <w:pPr>
              <w:pStyle w:val="ConsPlusTitle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="00C412D8"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Положению о системе оплаты труда работников 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124ECE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124ECE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left="-108" w:firstLine="0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4073F3" w:rsidRDefault="004073F3" w:rsidP="00C307D2">
      <w:pPr>
        <w:tabs>
          <w:tab w:val="left" w:pos="0"/>
        </w:tabs>
        <w:adjustRightInd/>
        <w:ind w:firstLine="709"/>
        <w:jc w:val="center"/>
        <w:rPr>
          <w:rFonts w:ascii="Times New Roman" w:eastAsia="Times New Roman" w:hAnsi="Times New Roman" w:cs="Times New Roman"/>
        </w:rPr>
      </w:pPr>
    </w:p>
    <w:p w:rsidR="00A44A8E" w:rsidRPr="00C307D2" w:rsidRDefault="00C412D8" w:rsidP="00C307D2">
      <w:pPr>
        <w:tabs>
          <w:tab w:val="left" w:pos="0"/>
        </w:tabs>
        <w:adjustRightInd/>
        <w:ind w:firstLine="709"/>
        <w:jc w:val="center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 xml:space="preserve">Размеры окладов (должностных окладов) работников образования </w:t>
      </w:r>
    </w:p>
    <w:p w:rsidR="00A44A8E" w:rsidRPr="00C307D2" w:rsidRDefault="00A44A8E" w:rsidP="00C307D2">
      <w:pPr>
        <w:tabs>
          <w:tab w:val="left" w:pos="0"/>
        </w:tabs>
        <w:adjustRightInd/>
        <w:ind w:firstLine="709"/>
        <w:jc w:val="center"/>
        <w:rPr>
          <w:rFonts w:ascii="Times New Roman" w:eastAsia="Times New Roman" w:hAnsi="Times New Roman" w:cs="Times New Roman"/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244"/>
        <w:gridCol w:w="1701"/>
      </w:tblGrid>
      <w:tr w:rsidR="00A44A8E" w:rsidRPr="00C307D2" w:rsidTr="008356EB"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4A8E" w:rsidRPr="00C307D2" w:rsidRDefault="00830F8E" w:rsidP="00C307D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pacing w:val="4"/>
              </w:rPr>
            </w:pPr>
            <w:r w:rsidRPr="00C307D2">
              <w:rPr>
                <w:rFonts w:ascii="Times New Roman" w:hAnsi="Times New Roman" w:cs="Times New Roman"/>
              </w:rPr>
              <w:t>Должност</w:t>
            </w:r>
            <w:r w:rsidR="00C412D8" w:rsidRPr="00C307D2">
              <w:rPr>
                <w:rFonts w:ascii="Times New Roman" w:hAnsi="Times New Roman" w:cs="Times New Roman"/>
              </w:rPr>
              <w:t>ной оклад, руб.</w:t>
            </w:r>
          </w:p>
        </w:tc>
      </w:tr>
      <w:tr w:rsidR="00A44A8E" w:rsidRPr="00C307D2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A8E" w:rsidRPr="00C307D2" w:rsidRDefault="00C412D8" w:rsidP="00C307D2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C307D2">
              <w:rPr>
                <w:rFonts w:ascii="Times New Roman" w:hAnsi="Times New Roman" w:cs="Times New Roman"/>
                <w:b w:val="0"/>
                <w:color w:val="auto"/>
              </w:rPr>
              <w:t xml:space="preserve">Профессиональная квалификационная группа должностей </w:t>
            </w:r>
          </w:p>
          <w:p w:rsidR="00A44A8E" w:rsidRPr="00C307D2" w:rsidRDefault="00C412D8" w:rsidP="00C307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педагогических работников</w:t>
            </w:r>
          </w:p>
        </w:tc>
      </w:tr>
      <w:tr w:rsidR="00A44A8E" w:rsidRPr="00C307D2" w:rsidTr="008356E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 xml:space="preserve">2-й </w:t>
            </w:r>
          </w:p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8C" w:rsidRDefault="00A84F70" w:rsidP="00124ECE">
            <w:pPr>
              <w:pStyle w:val="af1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412D8" w:rsidRPr="00C307D2">
              <w:rPr>
                <w:rFonts w:ascii="Times New Roman" w:hAnsi="Times New Roman" w:cs="Times New Roman"/>
              </w:rPr>
              <w:t xml:space="preserve">едагог дополнительного образования; </w:t>
            </w:r>
          </w:p>
          <w:p w:rsidR="00A44A8E" w:rsidRPr="00C307D2" w:rsidRDefault="00C412D8" w:rsidP="00124ECE">
            <w:pPr>
              <w:pStyle w:val="af1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педагог-организатор; 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F07B9A" w:rsidP="00C307D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15 216,00</w:t>
            </w:r>
          </w:p>
        </w:tc>
      </w:tr>
      <w:tr w:rsidR="00A44A8E" w:rsidRPr="00C307D2" w:rsidTr="008356E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 xml:space="preserve">3-й </w:t>
            </w:r>
          </w:p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A84F70" w:rsidP="00124ECE">
            <w:pPr>
              <w:pStyle w:val="af1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412D8" w:rsidRPr="00C307D2">
              <w:rPr>
                <w:rFonts w:ascii="Times New Roman" w:hAnsi="Times New Roman" w:cs="Times New Roman"/>
              </w:rPr>
              <w:t>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A8E" w:rsidRPr="00F3717D" w:rsidRDefault="00F07B9A" w:rsidP="00C307D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3717D">
              <w:rPr>
                <w:rFonts w:ascii="Times New Roman" w:hAnsi="Times New Roman" w:cs="Times New Roman"/>
              </w:rPr>
              <w:t>15 226,00</w:t>
            </w:r>
          </w:p>
        </w:tc>
      </w:tr>
      <w:tr w:rsidR="00A44A8E" w:rsidRPr="00C307D2" w:rsidTr="008356EB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 xml:space="preserve">4-й </w:t>
            </w:r>
          </w:p>
          <w:p w:rsidR="00A44A8E" w:rsidRPr="00C307D2" w:rsidRDefault="00C412D8" w:rsidP="00C307D2">
            <w:pPr>
              <w:pStyle w:val="af0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A84F70">
            <w:pPr>
              <w:pStyle w:val="af1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 xml:space="preserve">Педагог-библиотекарь; </w:t>
            </w:r>
            <w:proofErr w:type="spellStart"/>
            <w:r w:rsidRPr="00C307D2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C307D2">
              <w:rPr>
                <w:rFonts w:ascii="Times New Roman" w:hAnsi="Times New Roman" w:cs="Times New Roman"/>
              </w:rPr>
              <w:t>; учитель; учитель-дефектолог; учитель-логопед (логопед)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A8E" w:rsidRPr="00F3717D" w:rsidRDefault="00F07B9A" w:rsidP="00C307D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3717D">
              <w:rPr>
                <w:rFonts w:ascii="Times New Roman" w:hAnsi="Times New Roman" w:cs="Times New Roman"/>
              </w:rPr>
              <w:t>15 236,00</w:t>
            </w:r>
          </w:p>
        </w:tc>
      </w:tr>
    </w:tbl>
    <w:tbl>
      <w:tblPr>
        <w:tblStyle w:val="ab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1"/>
        <w:gridCol w:w="4200"/>
      </w:tblGrid>
      <w:tr w:rsidR="00A70F60" w:rsidRPr="00C307D2">
        <w:trPr>
          <w:trHeight w:val="2265"/>
        </w:trPr>
        <w:tc>
          <w:tcPr>
            <w:tcW w:w="5521" w:type="dxa"/>
          </w:tcPr>
          <w:p w:rsidR="00A70F60" w:rsidRDefault="00A70F60" w:rsidP="00C307D2">
            <w:pPr>
              <w:tabs>
                <w:tab w:val="left" w:pos="0"/>
              </w:tabs>
              <w:adjustRightInd/>
              <w:spacing w:before="220"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spacing w:before="220"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Pr="00C307D2" w:rsidRDefault="00A70F60" w:rsidP="00C307D2">
            <w:pPr>
              <w:tabs>
                <w:tab w:val="left" w:pos="0"/>
              </w:tabs>
              <w:adjustRightInd/>
              <w:spacing w:before="220"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0" w:type="dxa"/>
          </w:tcPr>
          <w:p w:rsidR="00A70F60" w:rsidRDefault="00A70F60" w:rsidP="00A70F60">
            <w:pPr>
              <w:tabs>
                <w:tab w:val="left" w:pos="3984"/>
              </w:tabs>
              <w:adjustRightInd/>
              <w:ind w:left="3126"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24ECE" w:rsidRDefault="00124ECE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84F70" w:rsidRDefault="00A84F7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84F70" w:rsidRDefault="00A84F7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84F70" w:rsidRDefault="00A84F7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84F70" w:rsidRDefault="00A84F7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A70F60" w:rsidRPr="00F3717D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Приложение 3</w:t>
            </w:r>
          </w:p>
          <w:p w:rsidR="00A70F60" w:rsidRPr="00C27371" w:rsidRDefault="00A70F60" w:rsidP="00C307D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17D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Положению о</w:t>
            </w:r>
            <w:r w:rsidRPr="00C273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системе оплаты труда работников 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124ECE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124ECE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124ECE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A70F60" w:rsidRPr="00C27371" w:rsidRDefault="00A70F60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4A8E" w:rsidRPr="00C307D2" w:rsidRDefault="00C412D8" w:rsidP="00C307D2">
      <w:pPr>
        <w:tabs>
          <w:tab w:val="left" w:pos="0"/>
        </w:tabs>
        <w:adjustRightInd/>
        <w:ind w:firstLine="709"/>
        <w:jc w:val="center"/>
        <w:outlineLvl w:val="2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lastRenderedPageBreak/>
        <w:t>Размер повышения должностных окладов по должностям (профессиям) работников</w:t>
      </w:r>
      <w:r w:rsidR="0008201D">
        <w:rPr>
          <w:rFonts w:ascii="Times New Roman" w:eastAsia="Times New Roman" w:hAnsi="Times New Roman" w:cs="Times New Roman"/>
        </w:rPr>
        <w:t xml:space="preserve"> образовательных учреждений</w:t>
      </w:r>
      <w:r w:rsidRPr="00C307D2">
        <w:rPr>
          <w:rFonts w:ascii="Times New Roman" w:eastAsia="Times New Roman" w:hAnsi="Times New Roman" w:cs="Times New Roman"/>
        </w:rPr>
        <w:t xml:space="preserve"> за специфику работы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5"/>
        <w:gridCol w:w="1701"/>
      </w:tblGrid>
      <w:tr w:rsidR="00A44A8E" w:rsidRPr="00C307D2" w:rsidTr="008356EB">
        <w:tc>
          <w:tcPr>
            <w:tcW w:w="8005" w:type="dxa"/>
          </w:tcPr>
          <w:p w:rsidR="00A44A8E" w:rsidRPr="00C307D2" w:rsidRDefault="00C412D8" w:rsidP="00220490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Типы образовательных </w:t>
            </w:r>
            <w:r w:rsidR="00220490">
              <w:rPr>
                <w:rFonts w:ascii="Times New Roman" w:eastAsia="Times New Roman" w:hAnsi="Times New Roman" w:cs="Times New Roman"/>
              </w:rPr>
              <w:t>учреждений</w:t>
            </w:r>
            <w:r w:rsidRPr="00C307D2">
              <w:rPr>
                <w:rFonts w:ascii="Times New Roman" w:eastAsia="Times New Roman" w:hAnsi="Times New Roman" w:cs="Times New Roman"/>
              </w:rPr>
              <w:t>, виды деятельности и категории работников</w:t>
            </w:r>
          </w:p>
        </w:tc>
        <w:tc>
          <w:tcPr>
            <w:tcW w:w="1701" w:type="dxa"/>
          </w:tcPr>
          <w:p w:rsidR="00A44A8E" w:rsidRPr="00C307D2" w:rsidRDefault="00C412D8" w:rsidP="002076FC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Размер </w:t>
            </w:r>
            <w:r w:rsidR="002076FC">
              <w:rPr>
                <w:rFonts w:ascii="Times New Roman" w:eastAsia="Times New Roman" w:hAnsi="Times New Roman" w:cs="Times New Roman"/>
              </w:rPr>
              <w:t>от должностного оклада</w:t>
            </w:r>
            <w:r w:rsidRPr="00C307D2">
              <w:rPr>
                <w:rFonts w:ascii="Times New Roman" w:eastAsia="Times New Roman" w:hAnsi="Times New Roman" w:cs="Times New Roman"/>
              </w:rPr>
              <w:t>, %</w:t>
            </w:r>
          </w:p>
        </w:tc>
      </w:tr>
      <w:tr w:rsidR="00A44A8E" w:rsidRPr="00C307D2">
        <w:tc>
          <w:tcPr>
            <w:tcW w:w="9706" w:type="dxa"/>
            <w:gridSpan w:val="2"/>
          </w:tcPr>
          <w:p w:rsidR="00F91F7B" w:rsidRPr="00C307D2" w:rsidRDefault="00305EC5" w:rsidP="00305EC5">
            <w:pPr>
              <w:tabs>
                <w:tab w:val="left" w:pos="0"/>
              </w:tabs>
              <w:adjustRightInd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412D8" w:rsidRPr="00C307D2">
              <w:rPr>
                <w:rFonts w:ascii="Times New Roman" w:eastAsia="Times New Roman" w:hAnsi="Times New Roman" w:cs="Times New Roman"/>
              </w:rPr>
              <w:t xml:space="preserve">. Общеобразовательные </w:t>
            </w:r>
            <w:r w:rsidR="00220490"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</w:tr>
      <w:tr w:rsidR="00A44A8E" w:rsidRPr="00C307D2" w:rsidTr="008356EB">
        <w:tc>
          <w:tcPr>
            <w:tcW w:w="8005" w:type="dxa"/>
          </w:tcPr>
          <w:p w:rsidR="00A44A8E" w:rsidRPr="00C307D2" w:rsidRDefault="00C412D8" w:rsidP="00C307D2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</w:rPr>
              <w:t>2.1. Работа педагогических работников в:</w:t>
            </w: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- гимназических классах</w:t>
            </w: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C307D2">
              <w:rPr>
                <w:rFonts w:ascii="Times New Roman" w:eastAsia="Times New Roman" w:hAnsi="Times New Roman" w:cs="Times New Roman"/>
              </w:rPr>
              <w:t>лицейных</w:t>
            </w:r>
            <w:proofErr w:type="spellEnd"/>
            <w:r w:rsidRPr="00C307D2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- классах с углубленным изучением предметов</w:t>
            </w: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- профильных классах</w:t>
            </w:r>
          </w:p>
          <w:p w:rsidR="00305EC5" w:rsidRDefault="00EA15B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A15B4">
              <w:rPr>
                <w:rFonts w:ascii="Times New Roman" w:eastAsia="Times New Roman" w:hAnsi="Times New Roman" w:cs="Times New Roman"/>
              </w:rPr>
              <w:t>(</w:t>
            </w:r>
            <w:r w:rsidR="00A80514">
              <w:rPr>
                <w:rFonts w:ascii="Times New Roman" w:eastAsia="Times New Roman" w:hAnsi="Times New Roman" w:cs="Times New Roman"/>
              </w:rPr>
              <w:t>У</w:t>
            </w:r>
            <w:r w:rsidRPr="00EA15B4">
              <w:rPr>
                <w:rFonts w:ascii="Times New Roman" w:eastAsia="Times New Roman" w:hAnsi="Times New Roman" w:cs="Times New Roman"/>
              </w:rPr>
              <w:t>станавливается пропорционально фактическому объему учебной (преподавательской) работы)</w:t>
            </w:r>
          </w:p>
          <w:p w:rsidR="00A44A8E" w:rsidRPr="00C307D2" w:rsidRDefault="00EA15B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A15B4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44A8E" w:rsidRPr="00C307D2" w:rsidTr="008356EB">
        <w:trPr>
          <w:trHeight w:val="690"/>
        </w:trPr>
        <w:tc>
          <w:tcPr>
            <w:tcW w:w="8005" w:type="dxa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2.2. Работа педагогического работника, связанная со следующими видами деятельности:</w:t>
            </w:r>
          </w:p>
        </w:tc>
        <w:tc>
          <w:tcPr>
            <w:tcW w:w="1701" w:type="dxa"/>
            <w:vMerge w:val="restart"/>
            <w:vAlign w:val="center"/>
          </w:tcPr>
          <w:p w:rsidR="00305EC5" w:rsidRPr="00C307D2" w:rsidRDefault="00305EC5" w:rsidP="00305EC5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A44A8E" w:rsidRPr="00C307D2" w:rsidRDefault="00A44A8E" w:rsidP="00305EC5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20</w:t>
            </w: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44A8E" w:rsidRPr="00C307D2" w:rsidTr="008356EB">
        <w:trPr>
          <w:trHeight w:val="1245"/>
        </w:trPr>
        <w:tc>
          <w:tcPr>
            <w:tcW w:w="8005" w:type="dxa"/>
          </w:tcPr>
          <w:p w:rsidR="00A80514" w:rsidRDefault="00A8051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A80514">
              <w:rPr>
                <w:rFonts w:ascii="Times New Roman" w:eastAsia="Times New Roman" w:hAnsi="Times New Roman" w:cs="Times New Roman"/>
              </w:rPr>
              <w:t>проверка тетрадей -для учителей начальных классов (по предметам: русский язык, родной язык, иностранный язык, математика, окружающий мир);</w:t>
            </w:r>
          </w:p>
          <w:p w:rsidR="00A80514" w:rsidRDefault="00A8051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80514">
              <w:rPr>
                <w:rFonts w:ascii="Times New Roman" w:eastAsia="Times New Roman" w:hAnsi="Times New Roman" w:cs="Times New Roman"/>
              </w:rPr>
              <w:t>-проверка тетрадей -для учителей, реализующих программы основного общего и среднего образования по предметам: литература, русский язык, математика, иностранный язык, родной язык (крымско</w:t>
            </w:r>
            <w:r w:rsidR="00A84F70">
              <w:rPr>
                <w:rFonts w:ascii="Times New Roman" w:eastAsia="Times New Roman" w:hAnsi="Times New Roman" w:cs="Times New Roman"/>
              </w:rPr>
              <w:t>-</w:t>
            </w:r>
            <w:r w:rsidRPr="00A80514">
              <w:rPr>
                <w:rFonts w:ascii="Times New Roman" w:eastAsia="Times New Roman" w:hAnsi="Times New Roman" w:cs="Times New Roman"/>
              </w:rPr>
              <w:t>татарский, украинский, русский);</w:t>
            </w:r>
          </w:p>
          <w:p w:rsidR="00A44A8E" w:rsidRDefault="00A8051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80514">
              <w:rPr>
                <w:rFonts w:ascii="Times New Roman" w:eastAsia="Times New Roman" w:hAnsi="Times New Roman" w:cs="Times New Roman"/>
              </w:rPr>
              <w:t>-проверка тетрадей -для учителей, реализующих программы основного общего и среднего образования по предметам: химия, физика, биология, информатика, черчение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05EC5" w:rsidRDefault="00A8051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A15B4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EA15B4">
              <w:rPr>
                <w:rFonts w:ascii="Times New Roman" w:eastAsia="Times New Roman" w:hAnsi="Times New Roman" w:cs="Times New Roman"/>
              </w:rPr>
              <w:t>станавливается пропорционально фактическому объему учебной (преподавательской) работы)</w:t>
            </w:r>
          </w:p>
          <w:p w:rsidR="00A80514" w:rsidRPr="00C307D2" w:rsidRDefault="00A80514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A15B4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vMerge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A8E" w:rsidRPr="00C307D2" w:rsidTr="008356EB">
        <w:tc>
          <w:tcPr>
            <w:tcW w:w="8005" w:type="dxa"/>
          </w:tcPr>
          <w:p w:rsidR="00A44A8E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</w:t>
            </w:r>
            <w:r w:rsidR="00832615" w:rsidRPr="00832615">
              <w:rPr>
                <w:rFonts w:ascii="Times New Roman" w:eastAsia="Times New Roman" w:hAnsi="Times New Roman" w:cs="Times New Roman"/>
              </w:rPr>
              <w:t xml:space="preserve">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 </w:t>
            </w:r>
          </w:p>
          <w:p w:rsidR="00832615" w:rsidRPr="00C307D2" w:rsidRDefault="00832615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A15B4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44A8E" w:rsidRPr="00C307D2" w:rsidTr="008356EB">
        <w:tc>
          <w:tcPr>
            <w:tcW w:w="8005" w:type="dxa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руководство методическими объединениями, методическим советом </w:t>
            </w:r>
            <w:r w:rsidR="00832615">
              <w:rPr>
                <w:rFonts w:ascii="Times New Roman" w:eastAsia="Times New Roman" w:hAnsi="Times New Roman" w:cs="Times New Roman"/>
              </w:rPr>
              <w:lastRenderedPageBreak/>
              <w:t>(Ра</w:t>
            </w:r>
            <w:r w:rsidR="00832615" w:rsidRPr="00832615">
              <w:rPr>
                <w:rFonts w:ascii="Times New Roman" w:eastAsia="Times New Roman" w:hAnsi="Times New Roman" w:cs="Times New Roman"/>
              </w:rPr>
              <w:t xml:space="preserve">ссчитывается </w:t>
            </w:r>
            <w:r w:rsidR="001D716E" w:rsidRPr="00832615">
              <w:rPr>
                <w:rFonts w:ascii="Times New Roman" w:eastAsia="Times New Roman" w:hAnsi="Times New Roman" w:cs="Times New Roman"/>
              </w:rPr>
              <w:t>от размера должностного оклада</w:t>
            </w:r>
            <w:r w:rsidR="00832615" w:rsidRPr="00832615">
              <w:rPr>
                <w:rFonts w:ascii="Times New Roman" w:eastAsia="Times New Roman" w:hAnsi="Times New Roman" w:cs="Times New Roman"/>
              </w:rPr>
              <w:t xml:space="preserve"> 4-го </w:t>
            </w:r>
            <w:r w:rsidR="001D716E" w:rsidRPr="00832615">
              <w:rPr>
                <w:rFonts w:ascii="Times New Roman" w:eastAsia="Times New Roman" w:hAnsi="Times New Roman" w:cs="Times New Roman"/>
              </w:rPr>
              <w:t>квалификационного уровня профессиональной квалификационной группы</w:t>
            </w:r>
            <w:r w:rsidR="00832615" w:rsidRPr="00832615">
              <w:rPr>
                <w:rFonts w:ascii="Times New Roman" w:eastAsia="Times New Roman" w:hAnsi="Times New Roman" w:cs="Times New Roman"/>
              </w:rPr>
              <w:t xml:space="preserve"> должностей педагогических работников</w:t>
            </w:r>
            <w:r w:rsidR="00832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4B027F" w:rsidRPr="00C307D2" w:rsidTr="008356EB">
        <w:trPr>
          <w:trHeight w:val="879"/>
        </w:trPr>
        <w:tc>
          <w:tcPr>
            <w:tcW w:w="8005" w:type="dxa"/>
            <w:vMerge w:val="restart"/>
          </w:tcPr>
          <w:p w:rsidR="004B027F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lastRenderedPageBreak/>
              <w:t>2.3. Работа педагогического работника, связанная с выполнением обязанностей:</w:t>
            </w:r>
          </w:p>
          <w:p w:rsidR="004B027F" w:rsidRPr="00C307D2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классного руководителя </w:t>
            </w:r>
          </w:p>
          <w:p w:rsidR="004B027F" w:rsidRPr="00C307D2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- классного руководителя в инклюзивных классах</w:t>
            </w:r>
          </w:p>
          <w:p w:rsidR="004B027F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4B027F" w:rsidRPr="00C307D2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1D716E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vAlign w:val="center"/>
          </w:tcPr>
          <w:p w:rsidR="004B027F" w:rsidRDefault="004B027F" w:rsidP="00A5636D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6192" w:rsidRDefault="00596192" w:rsidP="00A5636D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027F" w:rsidRDefault="004B027F" w:rsidP="00A5636D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C307D2">
              <w:rPr>
                <w:rFonts w:ascii="Times New Roman" w:eastAsia="Times New Roman" w:hAnsi="Times New Roman" w:cs="Times New Roman"/>
              </w:rPr>
              <w:t>5</w:t>
            </w:r>
          </w:p>
          <w:p w:rsidR="004B027F" w:rsidRPr="00C307D2" w:rsidRDefault="004B027F" w:rsidP="00A5636D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4B027F" w:rsidRPr="00C307D2" w:rsidRDefault="004B027F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027F" w:rsidRPr="00C307D2" w:rsidTr="00596192">
        <w:trPr>
          <w:trHeight w:val="661"/>
        </w:trPr>
        <w:tc>
          <w:tcPr>
            <w:tcW w:w="8005" w:type="dxa"/>
            <w:vMerge/>
          </w:tcPr>
          <w:p w:rsidR="004B027F" w:rsidRPr="00C307D2" w:rsidRDefault="004B027F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B027F" w:rsidRDefault="004B027F" w:rsidP="00C307D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A8E" w:rsidRPr="00C307D2" w:rsidTr="008356EB">
        <w:tblPrEx>
          <w:tblBorders>
            <w:insideH w:val="none" w:sz="0" w:space="0" w:color="auto"/>
          </w:tblBorders>
        </w:tblPrEx>
        <w:tc>
          <w:tcPr>
            <w:tcW w:w="8005" w:type="dxa"/>
            <w:tcBorders>
              <w:bottom w:val="single" w:sz="4" w:space="0" w:color="auto"/>
            </w:tcBorders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2.4. Работа педагогического работника: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A8E" w:rsidRPr="00C307D2" w:rsidTr="008356EB">
        <w:tblPrEx>
          <w:tblBorders>
            <w:insideH w:val="none" w:sz="0" w:space="0" w:color="auto"/>
          </w:tblBorders>
        </w:tblPrEx>
        <w:tc>
          <w:tcPr>
            <w:tcW w:w="8005" w:type="dxa"/>
            <w:tcBorders>
              <w:top w:val="single" w:sz="4" w:space="0" w:color="auto"/>
              <w:bottom w:val="nil"/>
            </w:tcBorders>
          </w:tcPr>
          <w:p w:rsidR="0059619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</w:t>
            </w:r>
            <w:r w:rsidR="00E37639" w:rsidRPr="00E37639">
              <w:rPr>
                <w:rFonts w:ascii="Times New Roman" w:eastAsia="Times New Roman" w:hAnsi="Times New Roman" w:cs="Times New Roman"/>
              </w:rPr>
              <w:t>в специальных коррекционных классах (группах) для детей с ограниченными возможностями здоровья (Устанавливается пропорционально фактическому объему учебной (преподавательской) работы)</w:t>
            </w:r>
          </w:p>
          <w:p w:rsidR="00A44A8E" w:rsidRPr="00C307D2" w:rsidRDefault="00E37639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E37639">
              <w:rPr>
                <w:rFonts w:ascii="Times New Roman" w:eastAsia="Times New Roman" w:hAnsi="Times New Roman" w:cs="Times New Roman"/>
              </w:rPr>
              <w:t xml:space="preserve"> 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A44A8E" w:rsidRPr="00C307D2" w:rsidTr="008356EB">
        <w:tblPrEx>
          <w:tblBorders>
            <w:insideH w:val="none" w:sz="0" w:space="0" w:color="auto"/>
          </w:tblBorders>
        </w:tblPrEx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:rsidR="0059619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в инклюзивных классах по индивидуальной (адаптированной) программе </w:t>
            </w:r>
            <w:r w:rsidR="004917A1" w:rsidRPr="004917A1">
              <w:rPr>
                <w:rFonts w:ascii="Times New Roman" w:eastAsia="Times New Roman" w:hAnsi="Times New Roman" w:cs="Times New Roman"/>
              </w:rPr>
              <w:t xml:space="preserve">(Устанавливается пропорционально фактическому объему учебной (преподавательской) работы) </w:t>
            </w:r>
          </w:p>
          <w:p w:rsidR="00A44A8E" w:rsidRPr="00C307D2" w:rsidRDefault="004917A1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917A1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A44A8E" w:rsidRPr="00C307D2" w:rsidTr="008356EB">
        <w:tblPrEx>
          <w:tblBorders>
            <w:insideH w:val="none" w:sz="0" w:space="0" w:color="auto"/>
          </w:tblBorders>
        </w:tblPrEx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:rsidR="00596192" w:rsidRDefault="00C412D8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- по программам индивидуального обучения на дому </w:t>
            </w:r>
            <w:r w:rsidRPr="00C307D2">
              <w:rPr>
                <w:rFonts w:ascii="Times New Roman" w:eastAsia="Times New Roman" w:hAnsi="Times New Roman" w:cs="Times New Roman"/>
              </w:rPr>
              <w:br/>
              <w:t xml:space="preserve">по адаптированным программам на основании медицинского заключения </w:t>
            </w:r>
            <w:r w:rsidR="004917A1" w:rsidRPr="004917A1">
              <w:rPr>
                <w:rFonts w:ascii="Times New Roman" w:eastAsia="Times New Roman" w:hAnsi="Times New Roman" w:cs="Times New Roman"/>
              </w:rPr>
              <w:t xml:space="preserve">(Устанавливается пропорционально фактическому объему учебной (преподавательской) работы) </w:t>
            </w:r>
          </w:p>
          <w:p w:rsidR="00A44A8E" w:rsidRPr="00C307D2" w:rsidRDefault="004917A1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4917A1">
              <w:rPr>
                <w:rFonts w:ascii="Times New Roman" w:eastAsia="Times New Roman" w:hAnsi="Times New Roman" w:cs="Times New Roman"/>
              </w:rPr>
              <w:t>(Рассчитывается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:rsidR="00D37FBC" w:rsidRDefault="00D37FBC" w:rsidP="00C307D2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C307D2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D37FBC" w:rsidRDefault="00D37FBC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D37FBC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8356EB" w:rsidRDefault="008356EB" w:rsidP="00124ECE">
      <w:pPr>
        <w:tabs>
          <w:tab w:val="left" w:pos="0"/>
        </w:tabs>
        <w:adjustRightInd/>
        <w:ind w:firstLine="0"/>
        <w:outlineLvl w:val="1"/>
        <w:rPr>
          <w:rFonts w:ascii="Times New Roman" w:eastAsia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Y="-67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4154"/>
      </w:tblGrid>
      <w:tr w:rsidR="00596192" w:rsidRPr="00C307D2" w:rsidTr="00A84F70">
        <w:trPr>
          <w:trHeight w:val="2417"/>
        </w:trPr>
        <w:tc>
          <w:tcPr>
            <w:tcW w:w="5462" w:type="dxa"/>
          </w:tcPr>
          <w:p w:rsidR="00596192" w:rsidRDefault="00596192" w:rsidP="00596192">
            <w:pPr>
              <w:tabs>
                <w:tab w:val="left" w:pos="0"/>
              </w:tabs>
              <w:adjustRightInd/>
              <w:spacing w:before="220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Default="00596192" w:rsidP="00596192">
            <w:pPr>
              <w:rPr>
                <w:rFonts w:ascii="Times New Roman" w:eastAsia="Times New Roman" w:hAnsi="Times New Roman" w:cs="Times New Roman"/>
              </w:rPr>
            </w:pPr>
          </w:p>
          <w:p w:rsidR="00596192" w:rsidRPr="00D37FBC" w:rsidRDefault="00596192" w:rsidP="0059619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</w:tcPr>
          <w:p w:rsidR="00596192" w:rsidRPr="00C307D2" w:rsidRDefault="00596192" w:rsidP="00A84F70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 w:rsidR="00A84F70">
              <w:rPr>
                <w:rFonts w:ascii="Times New Roman" w:eastAsia="Times New Roman" w:hAnsi="Times New Roman" w:cs="Times New Roman"/>
              </w:rPr>
              <w:t>4</w:t>
            </w:r>
          </w:p>
          <w:p w:rsidR="00596192" w:rsidRPr="00C307D2" w:rsidRDefault="00596192" w:rsidP="0059619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Положению о системе оплаты труда работников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9B4280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9B4280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596192" w:rsidRPr="00C307D2" w:rsidRDefault="00596192" w:rsidP="009B4280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4ECE" w:rsidRDefault="00124ECE" w:rsidP="00124ECE">
      <w:pPr>
        <w:tabs>
          <w:tab w:val="left" w:pos="0"/>
        </w:tabs>
        <w:adjustRightInd/>
        <w:ind w:firstLine="0"/>
        <w:outlineLvl w:val="1"/>
        <w:rPr>
          <w:rFonts w:ascii="Times New Roman" w:eastAsia="Times New Roman" w:hAnsi="Times New Roman" w:cs="Times New Roman"/>
        </w:rPr>
      </w:pPr>
    </w:p>
    <w:p w:rsidR="00A44A8E" w:rsidRPr="00596192" w:rsidRDefault="00C412D8" w:rsidP="0059619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>Размеры окладов (должностных окладов) по должностям специалистов и служащих</w:t>
      </w:r>
    </w:p>
    <w:p w:rsidR="00A44A8E" w:rsidRPr="00C307D2" w:rsidRDefault="00A44A8E" w:rsidP="00C307D2">
      <w:pPr>
        <w:tabs>
          <w:tab w:val="left" w:pos="0"/>
        </w:tabs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color w:val="0070C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4489"/>
        <w:gridCol w:w="2949"/>
      </w:tblGrid>
      <w:tr w:rsidR="00A44A8E" w:rsidRPr="00C307D2" w:rsidTr="001A21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1A21F0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Квалификационный</w:t>
            </w:r>
            <w:r w:rsidR="00C412D8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уровень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Должностной оклад, рублей</w:t>
            </w:r>
          </w:p>
        </w:tc>
      </w:tr>
      <w:tr w:rsidR="00A44A8E" w:rsidRPr="00C307D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9B4280" w:rsidP="00C307D2">
            <w:pPr>
              <w:widowControl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</w:t>
            </w:r>
            <w:r w:rsidR="00C412D8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. Общеотраслевые должности служащих второго уровня</w:t>
            </w:r>
          </w:p>
        </w:tc>
      </w:tr>
      <w:tr w:rsidR="00A44A8E" w:rsidRPr="00C307D2" w:rsidTr="001A21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1-й </w:t>
            </w:r>
            <w:r w:rsidR="001A21F0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квалификационный</w:t>
            </w: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уровень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A84F70" w:rsidP="009B4280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И</w:t>
            </w:r>
            <w:r w:rsidR="00C412D8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нспектор по кадрам; л</w:t>
            </w:r>
            <w:r w:rsidR="009B4280">
              <w:rPr>
                <w:rFonts w:ascii="Times New Roman" w:eastAsiaTheme="minorHAnsi" w:hAnsi="Times New Roman" w:cs="Times New Roman"/>
                <w:bCs/>
                <w:lang w:eastAsia="en-US"/>
              </w:rPr>
              <w:t>аборант; секретарь руководителя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1A21F0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15 509,00</w:t>
            </w:r>
          </w:p>
        </w:tc>
      </w:tr>
      <w:tr w:rsidR="009B4280" w:rsidRPr="00C307D2" w:rsidTr="009B4280">
        <w:trPr>
          <w:trHeight w:val="976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0" w:rsidRPr="00C307D2" w:rsidRDefault="009B4280" w:rsidP="00C307D2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2-й квалификационный уровень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80" w:rsidRPr="00C307D2" w:rsidRDefault="00A84F70" w:rsidP="00C307D2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З</w:t>
            </w:r>
            <w:r w:rsidR="009B4280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аведующий хозяйством; </w:t>
            </w:r>
            <w:r w:rsidR="009B4280">
              <w:rPr>
                <w:rFonts w:ascii="Times New Roman" w:eastAsiaTheme="minorHAnsi" w:hAnsi="Times New Roman" w:cs="Times New Roman"/>
                <w:bCs/>
                <w:lang w:eastAsia="en-US"/>
              </w:rPr>
              <w:t>заведующий библиотекой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0" w:rsidRPr="00C307D2" w:rsidRDefault="009B4280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16 258,00</w:t>
            </w:r>
          </w:p>
        </w:tc>
      </w:tr>
      <w:tr w:rsidR="00A44A8E" w:rsidRPr="00C307D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9B4280" w:rsidP="00C307D2">
            <w:pPr>
              <w:widowControl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2</w:t>
            </w:r>
            <w:r w:rsidR="00C412D8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. Общеотраслевые должности служащих третьего уровня</w:t>
            </w:r>
          </w:p>
        </w:tc>
      </w:tr>
      <w:tr w:rsidR="00A44A8E" w:rsidRPr="00C307D2" w:rsidTr="001A21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1-й </w:t>
            </w:r>
            <w:r w:rsidR="001A21F0"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>квалификационный</w:t>
            </w:r>
            <w:r w:rsidRPr="00C307D2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уровень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892062" w:rsidP="00892062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И</w:t>
            </w:r>
            <w:r w:rsidR="001A21F0">
              <w:rPr>
                <w:rFonts w:ascii="Times New Roman" w:eastAsiaTheme="minorHAnsi" w:hAnsi="Times New Roman" w:cs="Times New Roman"/>
                <w:bCs/>
                <w:lang w:eastAsia="en-US"/>
              </w:rPr>
              <w:t>нженер</w:t>
            </w:r>
            <w:r w:rsidR="005249E6">
              <w:rPr>
                <w:rFonts w:ascii="Times New Roman" w:eastAsiaTheme="minorHAnsi" w:hAnsi="Times New Roman" w:cs="Times New Roman"/>
                <w:bCs/>
                <w:lang w:eastAsia="en-US"/>
              </w:rPr>
              <w:t>-электроник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E" w:rsidRPr="00C307D2" w:rsidRDefault="004A1225" w:rsidP="00C307D2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16 984,00</w:t>
            </w:r>
          </w:p>
        </w:tc>
      </w:tr>
    </w:tbl>
    <w:p w:rsidR="007F3E4C" w:rsidRDefault="007F3E4C" w:rsidP="00365FCC">
      <w:pPr>
        <w:tabs>
          <w:tab w:val="left" w:pos="0"/>
        </w:tabs>
        <w:adjustRightInd/>
        <w:ind w:firstLine="0"/>
        <w:outlineLvl w:val="1"/>
        <w:rPr>
          <w:rFonts w:ascii="Times New Roman" w:eastAsia="Times New Roman" w:hAnsi="Times New Roman" w:cs="Times New Roman"/>
        </w:rPr>
      </w:pPr>
    </w:p>
    <w:p w:rsidR="007F3E4C" w:rsidRDefault="007F3E4C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  <w:r w:rsidRPr="00DF727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A84F70">
        <w:rPr>
          <w:rFonts w:ascii="Times New Roman" w:eastAsia="Times New Roman" w:hAnsi="Times New Roman" w:cs="Times New Roman"/>
        </w:rPr>
        <w:t>5</w:t>
      </w:r>
    </w:p>
    <w:p w:rsidR="009B2703" w:rsidRPr="00C307D2" w:rsidRDefault="00A84F70" w:rsidP="009B2703">
      <w:pPr>
        <w:pStyle w:val="ConsPlusTitle"/>
        <w:tabs>
          <w:tab w:val="left" w:pos="0"/>
        </w:tabs>
        <w:ind w:left="581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9B2703" w:rsidRPr="00C307D2">
        <w:rPr>
          <w:rFonts w:ascii="Times New Roman" w:hAnsi="Times New Roman" w:cs="Times New Roman"/>
          <w:b w:val="0"/>
          <w:sz w:val="24"/>
          <w:szCs w:val="24"/>
        </w:rPr>
        <w:t xml:space="preserve"> Положению о системе оплаты труда работников </w:t>
      </w:r>
      <w:r w:rsidR="009B4280" w:rsidRPr="00124ECE">
        <w:rPr>
          <w:rStyle w:val="af3"/>
          <w:b w:val="0"/>
          <w:color w:val="000000"/>
          <w:sz w:val="24"/>
          <w:szCs w:val="24"/>
        </w:rPr>
        <w:t xml:space="preserve">Муниципального бюджетного общеобразовательного учреждения «Школа № </w:t>
      </w:r>
      <w:smartTag w:uri="urn:schemas-microsoft-com:office:smarttags" w:element="metricconverter">
        <w:smartTagPr>
          <w:attr w:name="ProductID" w:val="12 г"/>
        </w:smartTagPr>
        <w:r w:rsidR="009B4280" w:rsidRPr="00124ECE">
          <w:rPr>
            <w:rStyle w:val="af3"/>
            <w:b w:val="0"/>
            <w:color w:val="000000"/>
            <w:sz w:val="24"/>
            <w:szCs w:val="24"/>
          </w:rPr>
          <w:t>12 г</w:t>
        </w:r>
      </w:smartTag>
      <w:r w:rsidR="009B4280">
        <w:rPr>
          <w:rStyle w:val="af3"/>
          <w:b w:val="0"/>
          <w:color w:val="000000"/>
          <w:sz w:val="24"/>
          <w:szCs w:val="24"/>
        </w:rPr>
        <w:t>.</w:t>
      </w:r>
      <w:r w:rsidR="009B4280" w:rsidRPr="00124ECE">
        <w:rPr>
          <w:rStyle w:val="af3"/>
          <w:b w:val="0"/>
          <w:color w:val="000000"/>
          <w:sz w:val="24"/>
          <w:szCs w:val="24"/>
        </w:rPr>
        <w:t>Феодосии Республики Крым»</w:t>
      </w:r>
    </w:p>
    <w:p w:rsidR="009B2703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9B4280" w:rsidRDefault="009B2703" w:rsidP="009B2703">
      <w:pPr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 xml:space="preserve">Размеры окладов (должностных окладов) работников </w:t>
      </w:r>
      <w:r w:rsidR="000C054D">
        <w:rPr>
          <w:rFonts w:ascii="Times New Roman" w:eastAsia="Times New Roman" w:hAnsi="Times New Roman" w:cs="Times New Roman"/>
        </w:rPr>
        <w:t>учреждений</w:t>
      </w:r>
      <w:r w:rsidRPr="00C307D2">
        <w:rPr>
          <w:rFonts w:ascii="Times New Roman" w:eastAsia="Times New Roman" w:hAnsi="Times New Roman" w:cs="Times New Roman"/>
        </w:rPr>
        <w:t xml:space="preserve">, </w:t>
      </w:r>
    </w:p>
    <w:p w:rsidR="009B2703" w:rsidRPr="00C307D2" w:rsidRDefault="009B2703" w:rsidP="009B2703">
      <w:pPr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>занятых в сфере закупок</w:t>
      </w:r>
    </w:p>
    <w:p w:rsidR="009B2703" w:rsidRPr="00C307D2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395"/>
      </w:tblGrid>
      <w:tr w:rsidR="009B2703" w:rsidRPr="00C307D2" w:rsidTr="000C05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Должностной оклад, рублей</w:t>
            </w:r>
          </w:p>
        </w:tc>
      </w:tr>
      <w:tr w:rsidR="009B2703" w:rsidRPr="00C307D2" w:rsidTr="000C05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Специалист по закупкам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FA7C2C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17 716,00</w:t>
            </w:r>
          </w:p>
        </w:tc>
      </w:tr>
      <w:tr w:rsidR="009B2703" w:rsidRPr="00C307D2" w:rsidTr="000C05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C" w:rsidRDefault="00FA7C2C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Контрактный управляющий</w:t>
            </w:r>
          </w:p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Руководитель контрактной службы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FA7C2C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21 821,00</w:t>
            </w:r>
          </w:p>
        </w:tc>
      </w:tr>
    </w:tbl>
    <w:p w:rsidR="009B2703" w:rsidRPr="00C307D2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br w:type="page"/>
      </w:r>
    </w:p>
    <w:p w:rsidR="009B2703" w:rsidRPr="00C307D2" w:rsidRDefault="009B2703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  <w:r w:rsidRPr="00DF727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A84F70">
        <w:rPr>
          <w:rFonts w:ascii="Times New Roman" w:eastAsia="Times New Roman" w:hAnsi="Times New Roman" w:cs="Times New Roman"/>
        </w:rPr>
        <w:t>6</w:t>
      </w:r>
    </w:p>
    <w:p w:rsidR="009B2703" w:rsidRPr="00C307D2" w:rsidRDefault="009B2703" w:rsidP="009B2703">
      <w:pPr>
        <w:pStyle w:val="ConsPlusTitle"/>
        <w:tabs>
          <w:tab w:val="left" w:pos="0"/>
        </w:tabs>
        <w:ind w:left="581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07D2">
        <w:rPr>
          <w:rFonts w:ascii="Times New Roman" w:hAnsi="Times New Roman" w:cs="Times New Roman"/>
          <w:b w:val="0"/>
          <w:sz w:val="24"/>
          <w:szCs w:val="24"/>
        </w:rPr>
        <w:t xml:space="preserve">к Положению о системе оплаты труда работников </w:t>
      </w:r>
      <w:r w:rsidR="009B4280" w:rsidRPr="00124ECE">
        <w:rPr>
          <w:rStyle w:val="af3"/>
          <w:b w:val="0"/>
          <w:color w:val="000000"/>
          <w:sz w:val="24"/>
          <w:szCs w:val="24"/>
        </w:rPr>
        <w:t xml:space="preserve">Муниципального бюджетного общеобразовательного учреждения «Школа № </w:t>
      </w:r>
      <w:smartTag w:uri="urn:schemas-microsoft-com:office:smarttags" w:element="metricconverter">
        <w:smartTagPr>
          <w:attr w:name="ProductID" w:val="12 г"/>
        </w:smartTagPr>
        <w:r w:rsidR="009B4280" w:rsidRPr="00124ECE">
          <w:rPr>
            <w:rStyle w:val="af3"/>
            <w:b w:val="0"/>
            <w:color w:val="000000"/>
            <w:sz w:val="24"/>
            <w:szCs w:val="24"/>
          </w:rPr>
          <w:t>12 г</w:t>
        </w:r>
      </w:smartTag>
      <w:r w:rsidR="009B4280">
        <w:rPr>
          <w:rStyle w:val="af3"/>
          <w:b w:val="0"/>
          <w:color w:val="000000"/>
          <w:sz w:val="24"/>
          <w:szCs w:val="24"/>
        </w:rPr>
        <w:t>.</w:t>
      </w:r>
      <w:r w:rsidR="009B4280" w:rsidRPr="00124ECE">
        <w:rPr>
          <w:rStyle w:val="af3"/>
          <w:b w:val="0"/>
          <w:color w:val="000000"/>
          <w:sz w:val="24"/>
          <w:szCs w:val="24"/>
        </w:rPr>
        <w:t>Феодосии Республики Крым»</w:t>
      </w:r>
    </w:p>
    <w:p w:rsidR="009B2703" w:rsidRPr="00C307D2" w:rsidRDefault="009B2703" w:rsidP="009B2703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p w:rsidR="009B4280" w:rsidRDefault="009B2703" w:rsidP="009B2703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lang w:eastAsia="en-US"/>
        </w:rPr>
      </w:pPr>
      <w:r w:rsidRPr="00C307D2">
        <w:rPr>
          <w:rFonts w:ascii="Times New Roman" w:eastAsiaTheme="minorHAnsi" w:hAnsi="Times New Roman" w:cs="Times New Roman"/>
          <w:lang w:eastAsia="en-US"/>
        </w:rPr>
        <w:t xml:space="preserve">Размеры окладов (должностных окладов) работников </w:t>
      </w:r>
      <w:r w:rsidR="000C054D">
        <w:rPr>
          <w:rFonts w:ascii="Times New Roman" w:eastAsia="Times New Roman" w:hAnsi="Times New Roman" w:cs="Times New Roman"/>
        </w:rPr>
        <w:t>учреждений</w:t>
      </w:r>
      <w:r w:rsidRPr="00C307D2">
        <w:rPr>
          <w:rFonts w:ascii="Times New Roman" w:eastAsiaTheme="minorHAnsi" w:hAnsi="Times New Roman" w:cs="Times New Roman"/>
          <w:lang w:eastAsia="en-US"/>
        </w:rPr>
        <w:t xml:space="preserve">, </w:t>
      </w:r>
    </w:p>
    <w:p w:rsidR="009B2703" w:rsidRPr="00C307D2" w:rsidRDefault="009B2703" w:rsidP="009B2703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lang w:eastAsia="en-US"/>
        </w:rPr>
      </w:pPr>
      <w:r w:rsidRPr="00C307D2">
        <w:rPr>
          <w:rFonts w:ascii="Times New Roman" w:eastAsiaTheme="minorHAnsi" w:hAnsi="Times New Roman" w:cs="Times New Roman"/>
          <w:lang w:eastAsia="en-US"/>
        </w:rPr>
        <w:t>занятых в сфере охраны труда</w:t>
      </w:r>
    </w:p>
    <w:p w:rsidR="009B2703" w:rsidRPr="00C307D2" w:rsidRDefault="009B2703" w:rsidP="009B2703">
      <w:pPr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9B2703" w:rsidRPr="00C307D2" w:rsidTr="000C054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Должностной оклад, рублей</w:t>
            </w:r>
          </w:p>
        </w:tc>
      </w:tr>
      <w:tr w:rsidR="009B2703" w:rsidRPr="00C307D2" w:rsidTr="000C054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Специалист по охране труда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4C32DF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16 984,00</w:t>
            </w:r>
          </w:p>
        </w:tc>
      </w:tr>
    </w:tbl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D37FBC" w:rsidRDefault="00D37FBC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4280" w:rsidRDefault="009B4280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</w:p>
    <w:p w:rsidR="009B2703" w:rsidRPr="00C307D2" w:rsidRDefault="009B2703" w:rsidP="009B2703">
      <w:pPr>
        <w:tabs>
          <w:tab w:val="left" w:pos="0"/>
        </w:tabs>
        <w:adjustRightInd/>
        <w:ind w:left="5812" w:firstLine="0"/>
        <w:outlineLvl w:val="1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 xml:space="preserve">Приложение </w:t>
      </w:r>
      <w:r w:rsidR="00A84F70">
        <w:rPr>
          <w:rFonts w:ascii="Times New Roman" w:eastAsia="Times New Roman" w:hAnsi="Times New Roman" w:cs="Times New Roman"/>
        </w:rPr>
        <w:t>7</w:t>
      </w:r>
    </w:p>
    <w:p w:rsidR="009B2703" w:rsidRPr="00C307D2" w:rsidRDefault="009B2703" w:rsidP="009B2703">
      <w:pPr>
        <w:pStyle w:val="ConsPlusTitle"/>
        <w:tabs>
          <w:tab w:val="left" w:pos="0"/>
        </w:tabs>
        <w:ind w:left="581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07D2">
        <w:rPr>
          <w:rFonts w:ascii="Times New Roman" w:hAnsi="Times New Roman" w:cs="Times New Roman"/>
          <w:b w:val="0"/>
          <w:sz w:val="24"/>
          <w:szCs w:val="24"/>
        </w:rPr>
        <w:t xml:space="preserve">к Положению о системе оплаты труда работников </w:t>
      </w:r>
      <w:r w:rsidR="009B4280" w:rsidRPr="00124ECE">
        <w:rPr>
          <w:rStyle w:val="af3"/>
          <w:b w:val="0"/>
          <w:color w:val="000000"/>
          <w:sz w:val="24"/>
          <w:szCs w:val="24"/>
        </w:rPr>
        <w:t xml:space="preserve">Муниципального бюджетного общеобразовательного учреждения «Школа № </w:t>
      </w:r>
      <w:smartTag w:uri="urn:schemas-microsoft-com:office:smarttags" w:element="metricconverter">
        <w:smartTagPr>
          <w:attr w:name="ProductID" w:val="12 г"/>
        </w:smartTagPr>
        <w:r w:rsidR="009B4280" w:rsidRPr="00124ECE">
          <w:rPr>
            <w:rStyle w:val="af3"/>
            <w:b w:val="0"/>
            <w:color w:val="000000"/>
            <w:sz w:val="24"/>
            <w:szCs w:val="24"/>
          </w:rPr>
          <w:t>12 г</w:t>
        </w:r>
      </w:smartTag>
      <w:r w:rsidR="009B4280">
        <w:rPr>
          <w:rStyle w:val="af3"/>
          <w:b w:val="0"/>
          <w:color w:val="000000"/>
          <w:sz w:val="24"/>
          <w:szCs w:val="24"/>
        </w:rPr>
        <w:t>.</w:t>
      </w:r>
      <w:r w:rsidR="009B4280" w:rsidRPr="00124ECE">
        <w:rPr>
          <w:rStyle w:val="af3"/>
          <w:b w:val="0"/>
          <w:color w:val="000000"/>
          <w:sz w:val="24"/>
          <w:szCs w:val="24"/>
        </w:rPr>
        <w:t>Феодосии Республики Крым»</w:t>
      </w:r>
    </w:p>
    <w:p w:rsidR="009B2703" w:rsidRPr="00C307D2" w:rsidRDefault="009B2703" w:rsidP="009B2703">
      <w:pPr>
        <w:tabs>
          <w:tab w:val="left" w:pos="0"/>
        </w:tabs>
        <w:ind w:left="5812"/>
        <w:rPr>
          <w:rFonts w:ascii="Times New Roman" w:hAnsi="Times New Roman" w:cs="Times New Roman"/>
        </w:rPr>
      </w:pPr>
    </w:p>
    <w:p w:rsidR="009B2703" w:rsidRPr="00C307D2" w:rsidRDefault="009B2703" w:rsidP="009B2703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C307D2">
        <w:rPr>
          <w:rFonts w:ascii="Times New Roman" w:eastAsiaTheme="minorHAnsi" w:hAnsi="Times New Roman" w:cs="Times New Roman"/>
          <w:bCs/>
          <w:lang w:eastAsia="en-US"/>
        </w:rPr>
        <w:t>Размеры окладов (должностных окладов)</w:t>
      </w:r>
    </w:p>
    <w:p w:rsidR="009B4280" w:rsidRDefault="007D138B" w:rsidP="009B2703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C307D2">
        <w:rPr>
          <w:rFonts w:ascii="Times New Roman" w:eastAsiaTheme="minorHAnsi" w:hAnsi="Times New Roman" w:cs="Times New Roman"/>
          <w:bCs/>
          <w:lang w:eastAsia="en-US"/>
        </w:rPr>
        <w:t>работников, ставки</w:t>
      </w:r>
      <w:r w:rsidR="009B2703" w:rsidRPr="00C307D2">
        <w:rPr>
          <w:rFonts w:ascii="Times New Roman" w:eastAsiaTheme="minorHAnsi" w:hAnsi="Times New Roman" w:cs="Times New Roman"/>
          <w:bCs/>
          <w:lang w:eastAsia="en-US"/>
        </w:rPr>
        <w:t xml:space="preserve"> заработной платы (тарифные ставки) по профессиям рабочих,</w:t>
      </w:r>
    </w:p>
    <w:p w:rsidR="009B2703" w:rsidRDefault="009B2703" w:rsidP="009B2703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C307D2">
        <w:rPr>
          <w:rFonts w:ascii="Times New Roman" w:eastAsiaTheme="minorHAnsi" w:hAnsi="Times New Roman" w:cs="Times New Roman"/>
          <w:bCs/>
          <w:lang w:eastAsia="en-US"/>
        </w:rPr>
        <w:t>занимающих должности, предусмотренные профессиональными стандартами</w:t>
      </w:r>
    </w:p>
    <w:p w:rsidR="00220490" w:rsidRPr="00C307D2" w:rsidRDefault="00220490" w:rsidP="009B2703">
      <w:pPr>
        <w:widowControl/>
        <w:tabs>
          <w:tab w:val="left" w:pos="0"/>
        </w:tabs>
        <w:ind w:firstLine="0"/>
        <w:jc w:val="center"/>
        <w:rPr>
          <w:rFonts w:ascii="Times New Roman" w:eastAsiaTheme="minorHAnsi" w:hAnsi="Times New Roman" w:cs="Times New Roman"/>
          <w:bCs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0"/>
        <w:gridCol w:w="2268"/>
      </w:tblGrid>
      <w:tr w:rsidR="009B2703" w:rsidRPr="00C307D2" w:rsidTr="000C054D">
        <w:trPr>
          <w:trHeight w:val="5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Должностной оклад (тарифная ставка), рублей</w:t>
            </w:r>
          </w:p>
        </w:tc>
      </w:tr>
      <w:tr w:rsidR="009B2703" w:rsidRPr="00C307D2" w:rsidTr="000C054D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Рабочий комплексной уборки 2-го разряда, дворник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275490" w:rsidP="000C054D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9 874,00</w:t>
            </w:r>
          </w:p>
        </w:tc>
      </w:tr>
      <w:tr w:rsidR="009B2703" w:rsidRPr="00C307D2" w:rsidTr="000C054D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hyperlink r:id="rId9" w:history="1">
              <w:r w:rsidRPr="00C307D2">
                <w:rPr>
                  <w:rFonts w:ascii="Times New Roman" w:eastAsiaTheme="minorHAnsi" w:hAnsi="Times New Roman" w:cs="Times New Roman"/>
                  <w:lang w:eastAsia="en-US"/>
                </w:rPr>
                <w:t>приказ</w:t>
              </w:r>
            </w:hyperlink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 xml:space="preserve"> Министерства труда и социальной защиты Российской Федерации от 21 декабря 2015 года№ 1075н «Об утверждении профессионального стандарта «Рабочий по комплексной уборке территории, относящейся к общему имуществу в многоквартирном доме»)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B2703" w:rsidRPr="00C307D2" w:rsidTr="000C054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166" w:rsidRPr="00C307D2" w:rsidRDefault="00BA5166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A5166">
              <w:rPr>
                <w:rFonts w:ascii="Times New Roman" w:eastAsiaTheme="minorHAnsi" w:hAnsi="Times New Roman" w:cs="Times New Roman"/>
                <w:lang w:eastAsia="en-US"/>
              </w:rPr>
              <w:t>Секретарь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166" w:rsidRPr="00C307D2" w:rsidRDefault="00BA5166" w:rsidP="00D26CD7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16 324,00</w:t>
            </w:r>
          </w:p>
        </w:tc>
      </w:tr>
      <w:tr w:rsidR="009B2703" w:rsidRPr="00C307D2" w:rsidTr="000C054D"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BA5166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A5166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BA5166" w:rsidRPr="00BA5166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="00BA5166" w:rsidRPr="00BA5166">
              <w:rPr>
                <w:rFonts w:ascii="Times New Roman" w:hAnsi="Times New Roman" w:cs="Times New Roman"/>
              </w:rPr>
              <w:t>риказ Министерства труда и социальной защиты Российской Федерации от 15 июня 2020 года № 333н 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B2703" w:rsidRPr="00C307D2" w:rsidTr="000C054D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03" w:rsidRPr="00C307D2" w:rsidRDefault="009B2703" w:rsidP="00A84F70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Специалист по кадровому делопроизводству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8" w:rsidRPr="00C307D2" w:rsidRDefault="00EF2E98" w:rsidP="00EF2E98">
            <w:pPr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16 984,00</w:t>
            </w:r>
          </w:p>
        </w:tc>
      </w:tr>
      <w:tr w:rsidR="009B2703" w:rsidRPr="00C307D2" w:rsidTr="000C054D"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hyperlink r:id="rId10" w:history="1">
              <w:r w:rsidRPr="00C307D2">
                <w:rPr>
                  <w:rFonts w:ascii="Times New Roman" w:eastAsiaTheme="minorHAnsi" w:hAnsi="Times New Roman" w:cs="Times New Roman"/>
                  <w:lang w:eastAsia="en-US"/>
                </w:rPr>
                <w:t>приказ</w:t>
              </w:r>
            </w:hyperlink>
            <w:r w:rsidR="00EF2E98" w:rsidRPr="00EF2E98">
              <w:rPr>
                <w:rFonts w:ascii="Times New Roman" w:eastAsiaTheme="minorHAnsi" w:hAnsi="Times New Roman" w:cs="Times New Roman"/>
                <w:lang w:eastAsia="en-US"/>
              </w:rPr>
              <w:t xml:space="preserve">Министерства труда и социальной защиты Российской Федерации от 9 марта2022года </w:t>
            </w:r>
            <w:r w:rsidR="00EF2E98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EF2E98" w:rsidRPr="00EF2E98">
              <w:rPr>
                <w:rFonts w:ascii="Times New Roman" w:eastAsiaTheme="minorHAnsi" w:hAnsi="Times New Roman" w:cs="Times New Roman"/>
                <w:lang w:eastAsia="en-US"/>
              </w:rPr>
              <w:t xml:space="preserve"> 109н «Об утверждении профессионального стандарта «Специалист по управлению персоналом»</w:t>
            </w:r>
            <w:r w:rsidR="00EF2E98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3" w:rsidRPr="00C307D2" w:rsidRDefault="009B2703" w:rsidP="000C054D">
            <w:pPr>
              <w:widowControl/>
              <w:tabs>
                <w:tab w:val="left" w:pos="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9B2703" w:rsidRPr="00C307D2" w:rsidRDefault="009B2703" w:rsidP="009B2703">
      <w:pPr>
        <w:tabs>
          <w:tab w:val="left" w:pos="0"/>
        </w:tabs>
        <w:rPr>
          <w:rFonts w:ascii="Times New Roman" w:hAnsi="Times New Roman" w:cs="Times New Roman"/>
        </w:rPr>
      </w:pPr>
    </w:p>
    <w:p w:rsidR="009B2703" w:rsidRDefault="009B2703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p w:rsidR="00D26CD7" w:rsidRDefault="00D26CD7" w:rsidP="00C307D2">
      <w:pPr>
        <w:tabs>
          <w:tab w:val="left" w:pos="0"/>
        </w:tabs>
        <w:adjustRightInd/>
        <w:spacing w:before="220"/>
        <w:ind w:firstLine="709"/>
        <w:jc w:val="right"/>
        <w:outlineLvl w:val="1"/>
        <w:rPr>
          <w:rFonts w:ascii="Times New Roman" w:eastAsia="Times New Roman" w:hAnsi="Times New Roman" w:cs="Times New Roman"/>
        </w:rPr>
      </w:pPr>
    </w:p>
    <w:tbl>
      <w:tblPr>
        <w:tblStyle w:val="ab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4154"/>
      </w:tblGrid>
      <w:tr w:rsidR="00A44A8E" w:rsidRPr="00C307D2">
        <w:trPr>
          <w:trHeight w:val="2429"/>
        </w:trPr>
        <w:tc>
          <w:tcPr>
            <w:tcW w:w="5462" w:type="dxa"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spacing w:before="220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</w:tcPr>
          <w:p w:rsidR="00A44A8E" w:rsidRPr="00C307D2" w:rsidRDefault="00C412D8" w:rsidP="00A84F70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>Приложение</w:t>
            </w:r>
            <w:r w:rsidR="00A84F70">
              <w:rPr>
                <w:rFonts w:ascii="Times New Roman" w:eastAsia="Times New Roman" w:hAnsi="Times New Roman" w:cs="Times New Roman"/>
              </w:rPr>
              <w:t xml:space="preserve"> 8</w:t>
            </w:r>
          </w:p>
          <w:p w:rsidR="00A44A8E" w:rsidRPr="00C307D2" w:rsidRDefault="00C412D8" w:rsidP="009B4280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системе оплаты труда работников 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9B4280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9B4280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</w:tc>
      </w:tr>
    </w:tbl>
    <w:p w:rsidR="00A44A8E" w:rsidRDefault="00C412D8" w:rsidP="00C307D2">
      <w:pPr>
        <w:tabs>
          <w:tab w:val="left" w:pos="0"/>
        </w:tabs>
        <w:adjustRightInd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307D2">
        <w:rPr>
          <w:rFonts w:ascii="Times New Roman" w:eastAsia="Times New Roman" w:hAnsi="Times New Roman" w:cs="Times New Roman"/>
          <w:color w:val="000000" w:themeColor="text1"/>
        </w:rPr>
        <w:t>Размеры ставок заработной платы (тарифных ставок) рабочих по разрядам выполняемых работ</w:t>
      </w:r>
    </w:p>
    <w:p w:rsidR="00220490" w:rsidRPr="00C307D2" w:rsidRDefault="00220490" w:rsidP="00C307D2">
      <w:pPr>
        <w:tabs>
          <w:tab w:val="left" w:pos="0"/>
        </w:tabs>
        <w:adjustRightInd/>
        <w:ind w:firstLine="709"/>
        <w:jc w:val="center"/>
        <w:rPr>
          <w:rFonts w:ascii="Times New Roman" w:eastAsia="Times New Roman" w:hAnsi="Times New Roman" w:cs="Times New Roman"/>
          <w:strike/>
          <w:color w:val="000000" w:themeColor="text1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95"/>
      </w:tblGrid>
      <w:tr w:rsidR="00A44A8E" w:rsidRPr="00C307D2">
        <w:trPr>
          <w:trHeight w:val="471"/>
        </w:trPr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t>Разряд работ</w:t>
            </w:r>
          </w:p>
        </w:tc>
        <w:tc>
          <w:tcPr>
            <w:tcW w:w="4395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Размер </w:t>
            </w:r>
            <w:r w:rsidRPr="00C307D2">
              <w:rPr>
                <w:rFonts w:ascii="Times New Roman" w:eastAsia="Times New Roman" w:hAnsi="Times New Roman" w:cs="Times New Roman"/>
                <w:color w:val="000000" w:themeColor="text1"/>
              </w:rPr>
              <w:t>ставок заработной платы (тарифных ставок)</w:t>
            </w: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, руб.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8823,00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9874,00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3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10040,00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4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10219,00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5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10405,00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6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10603,00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7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10910,00</w:t>
            </w:r>
          </w:p>
        </w:tc>
      </w:tr>
      <w:tr w:rsidR="00A44A8E" w:rsidRPr="00C307D2">
        <w:tc>
          <w:tcPr>
            <w:tcW w:w="5103" w:type="dxa"/>
            <w:vAlign w:val="center"/>
          </w:tcPr>
          <w:p w:rsidR="00A44A8E" w:rsidRPr="00C307D2" w:rsidRDefault="00C412D8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22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C307D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8 разряд</w:t>
            </w:r>
          </w:p>
        </w:tc>
        <w:tc>
          <w:tcPr>
            <w:tcW w:w="4395" w:type="dxa"/>
            <w:vAlign w:val="center"/>
          </w:tcPr>
          <w:p w:rsidR="00A44A8E" w:rsidRPr="00C307D2" w:rsidRDefault="00D730D2" w:rsidP="00C307D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10954,00</w:t>
            </w:r>
          </w:p>
        </w:tc>
      </w:tr>
    </w:tbl>
    <w:p w:rsidR="00A44A8E" w:rsidRPr="00C307D2" w:rsidRDefault="00A44A8E" w:rsidP="00C307D2">
      <w:pPr>
        <w:widowControl/>
        <w:tabs>
          <w:tab w:val="left" w:pos="0"/>
        </w:tabs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A44A8E" w:rsidRPr="00C307D2" w:rsidRDefault="00A44A8E" w:rsidP="00C307D2">
      <w:pPr>
        <w:pStyle w:val="ConsPlusNormal"/>
        <w:tabs>
          <w:tab w:val="left" w:pos="0"/>
        </w:tabs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44A8E" w:rsidRPr="00C307D2" w:rsidRDefault="00C412D8" w:rsidP="00C307D2">
      <w:pPr>
        <w:pStyle w:val="ConsPlusNormal"/>
        <w:tabs>
          <w:tab w:val="left" w:pos="0"/>
        </w:tabs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307D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b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8"/>
        <w:gridCol w:w="4212"/>
      </w:tblGrid>
      <w:tr w:rsidR="00A44A8E" w:rsidRPr="00C307D2">
        <w:trPr>
          <w:trHeight w:val="2550"/>
        </w:trPr>
        <w:tc>
          <w:tcPr>
            <w:tcW w:w="5538" w:type="dxa"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spacing w:before="220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</w:tcPr>
          <w:p w:rsidR="00A44A8E" w:rsidRPr="00C307D2" w:rsidRDefault="00E92888" w:rsidP="00A84F70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</w:t>
            </w:r>
            <w:r w:rsidR="00A84F70">
              <w:rPr>
                <w:rFonts w:ascii="Times New Roman" w:eastAsia="Times New Roman" w:hAnsi="Times New Roman" w:cs="Times New Roman"/>
              </w:rPr>
              <w:t xml:space="preserve"> 9</w:t>
            </w:r>
          </w:p>
          <w:p w:rsidR="00A44A8E" w:rsidRPr="00C307D2" w:rsidRDefault="00A84F70" w:rsidP="00C307D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</w:t>
            </w:r>
            <w:r w:rsidR="00C412D8"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Положению о системе оплаты труда работников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9B4280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9B4280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spacing w:before="220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4A8E" w:rsidRDefault="00C412D8" w:rsidP="00C307D2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677"/>
      <w:bookmarkEnd w:id="5"/>
      <w:r w:rsidRPr="00C307D2">
        <w:rPr>
          <w:rFonts w:ascii="Times New Roman" w:hAnsi="Times New Roman" w:cs="Times New Roman"/>
          <w:sz w:val="24"/>
          <w:szCs w:val="24"/>
        </w:rPr>
        <w:t>Размер надбавки за квалификационную категорию</w:t>
      </w:r>
    </w:p>
    <w:p w:rsidR="00220490" w:rsidRPr="00C307D2" w:rsidRDefault="00220490" w:rsidP="00C307D2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44A8E" w:rsidRPr="00C307D2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Основание для установления коэффициента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Размер надбавки за квалификационную категорию, руб.</w:t>
            </w:r>
          </w:p>
        </w:tc>
      </w:tr>
      <w:tr w:rsidR="00A44A8E" w:rsidRPr="00C307D2">
        <w:tblPrEx>
          <w:tblBorders>
            <w:insideH w:val="none" w:sz="0" w:space="0" w:color="auto"/>
          </w:tblBorders>
        </w:tblPrEx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(по педагогической деятельности):</w:t>
            </w:r>
          </w:p>
        </w:tc>
      </w:tr>
      <w:tr w:rsidR="00A44A8E" w:rsidRPr="00C307D2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A8E" w:rsidRPr="00C307D2" w:rsidRDefault="00EE2DCA" w:rsidP="00C307D2">
            <w:pPr>
              <w:pStyle w:val="ConsPlusNormal"/>
              <w:tabs>
                <w:tab w:val="left" w:pos="0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A44A8E" w:rsidRPr="00C307D2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vAlign w:val="center"/>
          </w:tcPr>
          <w:p w:rsidR="00A44A8E" w:rsidRPr="00C307D2" w:rsidRDefault="00EE2DCA" w:rsidP="00C307D2">
            <w:pPr>
              <w:pStyle w:val="ConsPlusNormal"/>
              <w:tabs>
                <w:tab w:val="left" w:pos="0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A44A8E" w:rsidRPr="00C307D2" w:rsidRDefault="00A44A8E" w:rsidP="00C307D2">
      <w:pPr>
        <w:pStyle w:val="ConsPlusNormal"/>
        <w:tabs>
          <w:tab w:val="left" w:pos="0"/>
        </w:tabs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A8E" w:rsidRPr="00C307D2" w:rsidRDefault="00C412D8" w:rsidP="00C307D2">
      <w:pPr>
        <w:tabs>
          <w:tab w:val="left" w:pos="0"/>
        </w:tabs>
        <w:rPr>
          <w:rFonts w:ascii="Times New Roman" w:hAnsi="Times New Roman" w:cs="Times New Roman"/>
        </w:rPr>
      </w:pPr>
      <w:r w:rsidRPr="00C307D2">
        <w:rPr>
          <w:rFonts w:ascii="Times New Roman" w:hAnsi="Times New Roman" w:cs="Times New Roman"/>
        </w:rPr>
        <w:br w:type="page"/>
      </w:r>
    </w:p>
    <w:tbl>
      <w:tblPr>
        <w:tblStyle w:val="ab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4154"/>
      </w:tblGrid>
      <w:tr w:rsidR="00A44A8E" w:rsidRPr="00C307D2">
        <w:trPr>
          <w:trHeight w:val="2385"/>
        </w:trPr>
        <w:tc>
          <w:tcPr>
            <w:tcW w:w="5462" w:type="dxa"/>
          </w:tcPr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jc w:val="right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4" w:type="dxa"/>
          </w:tcPr>
          <w:p w:rsidR="00A44A8E" w:rsidRPr="00C307D2" w:rsidRDefault="00C412D8" w:rsidP="00C307D2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 w:rsidR="00E92888">
              <w:rPr>
                <w:rFonts w:ascii="Times New Roman" w:eastAsia="Times New Roman" w:hAnsi="Times New Roman" w:cs="Times New Roman"/>
              </w:rPr>
              <w:t>1</w:t>
            </w:r>
            <w:r w:rsidR="00A84F70">
              <w:rPr>
                <w:rFonts w:ascii="Times New Roman" w:eastAsia="Times New Roman" w:hAnsi="Times New Roman" w:cs="Times New Roman"/>
              </w:rPr>
              <w:t>0</w:t>
            </w:r>
          </w:p>
          <w:p w:rsidR="00A44A8E" w:rsidRPr="00C307D2" w:rsidRDefault="00A84F70" w:rsidP="00C307D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</w:t>
            </w:r>
            <w:r w:rsidR="00C412D8"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Положению о системе оплаты труда работников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 xml:space="preserve"> 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="009B4280" w:rsidRPr="00124ECE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="009B4280">
              <w:rPr>
                <w:rStyle w:val="af3"/>
                <w:b w:val="0"/>
                <w:color w:val="000000"/>
                <w:sz w:val="24"/>
                <w:szCs w:val="24"/>
              </w:rPr>
              <w:t>.</w:t>
            </w:r>
            <w:r w:rsidR="009B4280" w:rsidRPr="00124ECE">
              <w:rPr>
                <w:rStyle w:val="af3"/>
                <w:b w:val="0"/>
                <w:color w:val="000000"/>
                <w:sz w:val="24"/>
                <w:szCs w:val="24"/>
              </w:rPr>
              <w:t>Феодосии Республики Крым»</w:t>
            </w:r>
          </w:p>
          <w:p w:rsidR="00A44A8E" w:rsidRPr="00C307D2" w:rsidRDefault="00A44A8E" w:rsidP="00C307D2">
            <w:pPr>
              <w:tabs>
                <w:tab w:val="left" w:pos="0"/>
              </w:tabs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4A8E" w:rsidRPr="00C307D2" w:rsidRDefault="00A44A8E" w:rsidP="00C307D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4A8E" w:rsidRPr="00C307D2" w:rsidRDefault="00C412D8" w:rsidP="00C307D2">
      <w:pPr>
        <w:pStyle w:val="ConsPlusNormal"/>
        <w:tabs>
          <w:tab w:val="left" w:pos="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594"/>
      <w:bookmarkEnd w:id="6"/>
      <w:r w:rsidRPr="00C307D2">
        <w:rPr>
          <w:rFonts w:ascii="Times New Roman" w:hAnsi="Times New Roman" w:cs="Times New Roman"/>
          <w:sz w:val="24"/>
          <w:szCs w:val="24"/>
        </w:rPr>
        <w:t>Коэффициенты почасовой оплаты труда работников, привлекаемых</w:t>
      </w:r>
    </w:p>
    <w:p w:rsidR="00A44A8E" w:rsidRDefault="00C412D8" w:rsidP="00C307D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07D2">
        <w:rPr>
          <w:rFonts w:ascii="Times New Roman" w:hAnsi="Times New Roman" w:cs="Times New Roman"/>
          <w:sz w:val="24"/>
          <w:szCs w:val="24"/>
        </w:rPr>
        <w:t xml:space="preserve">к проведению учебных занятий в </w:t>
      </w:r>
      <w:r w:rsidR="00E92888">
        <w:rPr>
          <w:rFonts w:ascii="Times New Roman" w:hAnsi="Times New Roman" w:cs="Times New Roman"/>
          <w:sz w:val="24"/>
          <w:szCs w:val="24"/>
        </w:rPr>
        <w:t>учреждениях</w:t>
      </w:r>
    </w:p>
    <w:p w:rsidR="00220490" w:rsidRPr="00C307D2" w:rsidRDefault="00220490" w:rsidP="00C307D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10"/>
        <w:gridCol w:w="1701"/>
        <w:gridCol w:w="1559"/>
        <w:gridCol w:w="1418"/>
      </w:tblGrid>
      <w:tr w:rsidR="00A44A8E" w:rsidRPr="00C307D2">
        <w:tc>
          <w:tcPr>
            <w:tcW w:w="510" w:type="dxa"/>
            <w:vMerge w:val="restart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N№п</w:t>
            </w:r>
            <w:proofErr w:type="spellEnd"/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0" w:type="dxa"/>
            <w:vMerge w:val="restart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  <w:gridSpan w:val="3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Коэффициент почасовой оплаты труда</w:t>
            </w:r>
          </w:p>
        </w:tc>
      </w:tr>
      <w:tr w:rsidR="00A44A8E" w:rsidRPr="00C307D2">
        <w:tc>
          <w:tcPr>
            <w:tcW w:w="510" w:type="dxa"/>
            <w:vMerge/>
          </w:tcPr>
          <w:p w:rsidR="00A44A8E" w:rsidRPr="00C307D2" w:rsidRDefault="00A44A8E" w:rsidP="00C307D2">
            <w:pPr>
              <w:pStyle w:val="ConsPlusNormal"/>
              <w:tabs>
                <w:tab w:val="left" w:pos="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A44A8E" w:rsidRPr="00C307D2" w:rsidRDefault="00A44A8E" w:rsidP="00C307D2">
            <w:pPr>
              <w:pStyle w:val="ConsPlusNormal"/>
              <w:tabs>
                <w:tab w:val="left" w:pos="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для профессора, доктора наук</w:t>
            </w:r>
          </w:p>
        </w:tc>
        <w:tc>
          <w:tcPr>
            <w:tcW w:w="1559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для доцента, кандидата наук</w:t>
            </w:r>
          </w:p>
        </w:tc>
        <w:tc>
          <w:tcPr>
            <w:tcW w:w="1418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 xml:space="preserve">для лиц, </w:t>
            </w:r>
            <w:r w:rsidRPr="00C307D2">
              <w:rPr>
                <w:rFonts w:ascii="Times New Roman" w:hAnsi="Times New Roman" w:cs="Times New Roman"/>
                <w:sz w:val="24"/>
                <w:szCs w:val="24"/>
              </w:rPr>
              <w:br/>
              <w:t>не имеющих ученой степени</w:t>
            </w:r>
          </w:p>
        </w:tc>
      </w:tr>
      <w:tr w:rsidR="00A44A8E" w:rsidRPr="00C307D2">
        <w:tc>
          <w:tcPr>
            <w:tcW w:w="510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0" w:type="dxa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 почасовой оплаты труда работников, привлекаемых </w:t>
            </w:r>
            <w:r w:rsidRPr="00C307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проведению учебных занятий </w:t>
            </w:r>
            <w:r w:rsidRPr="00C307D2">
              <w:rPr>
                <w:rFonts w:ascii="Times New Roman" w:hAnsi="Times New Roman" w:cs="Times New Roman"/>
                <w:sz w:val="24"/>
                <w:szCs w:val="24"/>
              </w:rPr>
              <w:br/>
              <w:t>с обучающимися</w:t>
            </w:r>
          </w:p>
        </w:tc>
        <w:tc>
          <w:tcPr>
            <w:tcW w:w="1701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59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18" w:type="dxa"/>
            <w:vAlign w:val="center"/>
          </w:tcPr>
          <w:p w:rsidR="00A44A8E" w:rsidRPr="00C307D2" w:rsidRDefault="00C412D8" w:rsidP="00C307D2">
            <w:pPr>
              <w:pStyle w:val="ConsPlusNormal"/>
              <w:tabs>
                <w:tab w:val="left" w:pos="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A44A8E" w:rsidRPr="00C307D2" w:rsidRDefault="00A44A8E" w:rsidP="00C307D2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A8E" w:rsidRPr="00C307D2" w:rsidRDefault="00A44A8E" w:rsidP="00C307D2">
      <w:pPr>
        <w:tabs>
          <w:tab w:val="left" w:pos="0"/>
        </w:tabs>
        <w:adjustRightInd/>
        <w:ind w:firstLine="540"/>
        <w:jc w:val="right"/>
        <w:rPr>
          <w:rFonts w:ascii="Times New Roman" w:eastAsia="Times New Roman" w:hAnsi="Times New Roman" w:cs="Times New Roman"/>
        </w:rPr>
      </w:pPr>
    </w:p>
    <w:p w:rsidR="00A44A8E" w:rsidRPr="00C307D2" w:rsidRDefault="00A44A8E" w:rsidP="00C307D2">
      <w:pPr>
        <w:tabs>
          <w:tab w:val="left" w:pos="0"/>
        </w:tabs>
        <w:rPr>
          <w:rFonts w:ascii="Times New Roman" w:hAnsi="Times New Roman" w:cs="Times New Roman"/>
        </w:rPr>
      </w:pPr>
    </w:p>
    <w:p w:rsidR="009B4280" w:rsidRPr="00C307D2" w:rsidRDefault="00C412D8" w:rsidP="009B4280">
      <w:pPr>
        <w:tabs>
          <w:tab w:val="left" w:pos="0"/>
        </w:tabs>
        <w:rPr>
          <w:rFonts w:ascii="Times New Roman" w:hAnsi="Times New Roman" w:cs="Times New Roman"/>
        </w:rPr>
      </w:pPr>
      <w:r w:rsidRPr="00C307D2">
        <w:rPr>
          <w:rFonts w:ascii="Times New Roman" w:hAnsi="Times New Roman" w:cs="Times New Roman"/>
        </w:rPr>
        <w:br w:type="page"/>
      </w:r>
    </w:p>
    <w:tbl>
      <w:tblPr>
        <w:tblStyle w:val="ab"/>
        <w:tblpPr w:leftFromText="180" w:rightFromText="180" w:vertAnchor="text" w:horzAnchor="page" w:tblpX="2053" w:tblpY="-8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9B4280" w:rsidRPr="00C307D2" w:rsidTr="009B4280">
        <w:tc>
          <w:tcPr>
            <w:tcW w:w="5778" w:type="dxa"/>
          </w:tcPr>
          <w:p w:rsidR="009B4280" w:rsidRPr="00C307D2" w:rsidRDefault="009B4280" w:rsidP="009B4280">
            <w:pPr>
              <w:tabs>
                <w:tab w:val="left" w:pos="0"/>
              </w:tabs>
              <w:adjustRightInd/>
              <w:ind w:firstLine="0"/>
              <w:jc w:val="right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9B4280" w:rsidRPr="00C307D2" w:rsidRDefault="009B4280" w:rsidP="009B4280">
            <w:pPr>
              <w:tabs>
                <w:tab w:val="left" w:pos="0"/>
              </w:tabs>
              <w:adjustRightInd/>
              <w:ind w:firstLine="0"/>
              <w:outlineLvl w:val="1"/>
              <w:rPr>
                <w:rFonts w:ascii="Times New Roman" w:eastAsia="Times New Roman" w:hAnsi="Times New Roman" w:cs="Times New Roman"/>
              </w:rPr>
            </w:pPr>
            <w:r w:rsidRPr="00C307D2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A84F70">
              <w:rPr>
                <w:rFonts w:ascii="Times New Roman" w:eastAsia="Times New Roman" w:hAnsi="Times New Roman" w:cs="Times New Roman"/>
              </w:rPr>
              <w:t>1</w:t>
            </w:r>
          </w:p>
          <w:p w:rsidR="009B4280" w:rsidRPr="00C307D2" w:rsidRDefault="009B4280" w:rsidP="009B4280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307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системе оплаты труда работников </w:t>
            </w:r>
            <w:r w:rsidRPr="009B4280">
              <w:rPr>
                <w:rStyle w:val="af3"/>
                <w:b w:val="0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«Школа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9B4280">
                <w:rPr>
                  <w:rStyle w:val="af3"/>
                  <w:b w:val="0"/>
                  <w:color w:val="000000"/>
                  <w:sz w:val="24"/>
                  <w:szCs w:val="24"/>
                </w:rPr>
                <w:t>12 г</w:t>
              </w:r>
            </w:smartTag>
            <w:r w:rsidRPr="009B4280">
              <w:rPr>
                <w:rStyle w:val="af3"/>
                <w:b w:val="0"/>
                <w:color w:val="000000"/>
                <w:sz w:val="24"/>
                <w:szCs w:val="24"/>
              </w:rPr>
              <w:t>.Феодосии Республики Крым»</w:t>
            </w:r>
          </w:p>
        </w:tc>
      </w:tr>
    </w:tbl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bookmarkStart w:id="7" w:name="P380"/>
      <w:bookmarkEnd w:id="7"/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9B4280" w:rsidRDefault="009B4280" w:rsidP="009B4280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A44A8E" w:rsidRPr="009B4280" w:rsidRDefault="00C412D8" w:rsidP="009B4280">
      <w:pPr>
        <w:tabs>
          <w:tab w:val="left" w:pos="0"/>
        </w:tabs>
        <w:ind w:firstLine="0"/>
        <w:jc w:val="center"/>
        <w:rPr>
          <w:rFonts w:ascii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>Положение о молодом специалисте</w:t>
      </w:r>
    </w:p>
    <w:p w:rsidR="00A44A8E" w:rsidRPr="00C307D2" w:rsidRDefault="00A44A8E" w:rsidP="00C307D2">
      <w:pPr>
        <w:tabs>
          <w:tab w:val="left" w:pos="0"/>
        </w:tabs>
        <w:rPr>
          <w:rFonts w:ascii="Times New Roman" w:eastAsia="Times New Roman" w:hAnsi="Times New Roman" w:cs="Times New Roman"/>
        </w:rPr>
      </w:pPr>
    </w:p>
    <w:p w:rsidR="00A44A8E" w:rsidRPr="00C307D2" w:rsidRDefault="00C412D8" w:rsidP="00C307D2">
      <w:pPr>
        <w:pStyle w:val="af2"/>
        <w:numPr>
          <w:ilvl w:val="0"/>
          <w:numId w:val="6"/>
        </w:numPr>
        <w:tabs>
          <w:tab w:val="left" w:pos="0"/>
        </w:tabs>
        <w:ind w:left="0" w:firstLine="0"/>
        <w:jc w:val="center"/>
        <w:rPr>
          <w:rFonts w:ascii="Times New Roman" w:eastAsia="Times New Roman" w:hAnsi="Times New Roman" w:cs="Times New Roman"/>
        </w:rPr>
      </w:pPr>
      <w:r w:rsidRPr="00C307D2">
        <w:rPr>
          <w:rFonts w:ascii="Times New Roman" w:eastAsia="Times New Roman" w:hAnsi="Times New Roman" w:cs="Times New Roman"/>
        </w:rPr>
        <w:t>Общие положения</w:t>
      </w:r>
    </w:p>
    <w:p w:rsidR="00454A46" w:rsidRDefault="00365FCC" w:rsidP="00B16161">
      <w:pPr>
        <w:tabs>
          <w:tab w:val="left" w:pos="0"/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E2DCA" w:rsidRPr="00EE2DCA">
        <w:rPr>
          <w:rFonts w:ascii="Times New Roman" w:eastAsia="Times New Roman" w:hAnsi="Times New Roman" w:cs="Times New Roman"/>
        </w:rPr>
        <w:t>.1.</w:t>
      </w:r>
      <w:r w:rsidR="002076FC">
        <w:rPr>
          <w:rFonts w:ascii="Times New Roman" w:eastAsia="Times New Roman" w:hAnsi="Times New Roman" w:cs="Times New Roman"/>
        </w:rPr>
        <w:t xml:space="preserve"> Настоящее положение разработано в целях привлечения к трудоустройству в отрасль образования молодых педагогических работников, их адаптации и расширения возможностей профессионального развития.</w:t>
      </w:r>
    </w:p>
    <w:p w:rsidR="002076FC" w:rsidRDefault="00454A46" w:rsidP="00B16161">
      <w:pPr>
        <w:tabs>
          <w:tab w:val="left" w:pos="0"/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Настоящее Положение определяет статус молодого специалиста.</w:t>
      </w:r>
    </w:p>
    <w:p w:rsidR="00454A46" w:rsidRDefault="00454A46" w:rsidP="00EE2DCA">
      <w:pPr>
        <w:tabs>
          <w:tab w:val="left" w:pos="0"/>
          <w:tab w:val="left" w:pos="567"/>
        </w:tabs>
        <w:ind w:firstLine="0"/>
        <w:rPr>
          <w:rFonts w:ascii="Times New Roman" w:eastAsia="Times New Roman" w:hAnsi="Times New Roman" w:cs="Times New Roman"/>
        </w:rPr>
      </w:pPr>
    </w:p>
    <w:p w:rsidR="002076FC" w:rsidRDefault="00454A46" w:rsidP="00454A46">
      <w:pPr>
        <w:tabs>
          <w:tab w:val="left" w:pos="0"/>
          <w:tab w:val="left" w:pos="3544"/>
        </w:tabs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 Статус молодого специалиста.</w:t>
      </w:r>
    </w:p>
    <w:p w:rsidR="00EE2DCA" w:rsidRPr="00EE2DCA" w:rsidRDefault="00454A46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 w:rsidR="00EE2DCA" w:rsidRPr="00EE2DCA">
        <w:rPr>
          <w:rFonts w:ascii="Times New Roman" w:eastAsia="Times New Roman" w:hAnsi="Times New Roman" w:cs="Times New Roman"/>
        </w:rPr>
        <w:t xml:space="preserve">К молодым специалистам относятся работники </w:t>
      </w:r>
      <w:r w:rsidR="00A84F70">
        <w:rPr>
          <w:rFonts w:ascii="Times New Roman" w:eastAsia="Times New Roman" w:hAnsi="Times New Roman" w:cs="Times New Roman"/>
        </w:rPr>
        <w:t>МБОУ школа № 12</w:t>
      </w:r>
      <w:r w:rsidR="00EE2DCA" w:rsidRPr="00EE2DCA">
        <w:rPr>
          <w:rFonts w:ascii="Times New Roman" w:eastAsia="Times New Roman" w:hAnsi="Times New Roman" w:cs="Times New Roman"/>
        </w:rPr>
        <w:t>, в возрасте до 35 лет, назначенные (переведенные) на педагогические должности впервые, после: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получения диплома о среднем профессиональном образовании, подтверждающего присвоение квалификации по специальности;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 xml:space="preserve">- либо получения диплома о высшем образовании (включая бакалавриат, </w:t>
      </w:r>
      <w:proofErr w:type="spellStart"/>
      <w:r w:rsidRPr="00EE2DCA">
        <w:rPr>
          <w:rFonts w:ascii="Times New Roman" w:eastAsia="Times New Roman" w:hAnsi="Times New Roman" w:cs="Times New Roman"/>
        </w:rPr>
        <w:t>специалитет</w:t>
      </w:r>
      <w:proofErr w:type="spellEnd"/>
      <w:r w:rsidRPr="00EE2DCA">
        <w:rPr>
          <w:rFonts w:ascii="Times New Roman" w:eastAsia="Times New Roman" w:hAnsi="Times New Roman" w:cs="Times New Roman"/>
        </w:rPr>
        <w:t>, магистратуру);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либо получения диплома о переподготовке, дающего право занимать педагогические должности;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либо окончания аспирантуры.</w:t>
      </w:r>
    </w:p>
    <w:p w:rsidR="00EE2DCA" w:rsidRPr="00EE2DCA" w:rsidRDefault="00454A46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 xml:space="preserve">.1.1. Обязательным требованием для присвоения статуса молодого специалиста является трудоустройство в </w:t>
      </w:r>
      <w:r w:rsidR="00A84F70">
        <w:rPr>
          <w:rFonts w:ascii="Times New Roman" w:eastAsia="Times New Roman" w:hAnsi="Times New Roman" w:cs="Times New Roman"/>
        </w:rPr>
        <w:t>образовательное у</w:t>
      </w:r>
      <w:r w:rsidR="00A5636D">
        <w:rPr>
          <w:rFonts w:ascii="Times New Roman" w:eastAsia="Times New Roman" w:hAnsi="Times New Roman" w:cs="Times New Roman"/>
        </w:rPr>
        <w:t>чреждение</w:t>
      </w:r>
      <w:r w:rsidR="00EE2DCA" w:rsidRPr="00EE2DCA">
        <w:rPr>
          <w:rFonts w:ascii="Times New Roman" w:eastAsia="Times New Roman" w:hAnsi="Times New Roman" w:cs="Times New Roman"/>
        </w:rPr>
        <w:t>, после окончания обучения не позднее одного года после получения документа государственного образца о соответствующем уровне образования.</w:t>
      </w:r>
    </w:p>
    <w:p w:rsidR="00EE2DCA" w:rsidRPr="00EE2DCA" w:rsidRDefault="00454A46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.2. Осуществление трудовой деятельности до момента возникновения права на присвоение статуса молодого специалиста согласно пункту 2.1 настоящего Положения не может являться основанием для отказа в присвоении такого статуса.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Период трудовой деятельности в педагогической должности в организации, не являющейся организацией, осуществляющей образовательную деятельность, не учитывается при присвоении статуса молодого специалиста.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.3. Статус молодого специалиста действует в течение 3 лет со дня возникновения права на присвоение статуса, но не позднее достижения молодым специалистом возраста 35 лет.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.4. В случае увольнения педагогического работника, имеющего статус молодого специалиста, из одной организации, осуществляющей образовательную деятельность, и поступления на работу в другую, статус за ним сохраняется, период его действия не прерывается.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Если при трудоустройстве педагогический работник не предоставил копию документа, подтверждающего присвоение статуса молодого специалиста, то Работодатель самостоятельно, на основании заявления педагогического работника, запрашивает соответствующие копии документов с предыдущих мест работы за три года.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.5. Если статус молодого специалиста педагогическому работнику в предыдуще</w:t>
      </w:r>
      <w:r w:rsidR="002076FC">
        <w:rPr>
          <w:rFonts w:ascii="Times New Roman" w:eastAsia="Times New Roman" w:hAnsi="Times New Roman" w:cs="Times New Roman"/>
        </w:rPr>
        <w:t>й</w:t>
      </w:r>
      <w:r w:rsidR="00EE2DCA" w:rsidRPr="00EE2DCA">
        <w:rPr>
          <w:rFonts w:ascii="Times New Roman" w:eastAsia="Times New Roman" w:hAnsi="Times New Roman" w:cs="Times New Roman"/>
        </w:rPr>
        <w:t>организации, осуществляющей образовательную деятельность, присвоен не был, при этом такой педагогический работник соответствует всем установленным настоящим Положением требованиям, такому работнику присваивается статус молодого специалиста, однако период действия статуса (3 года) исчисляется с момента назначения на педагогическую должность впервые.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 xml:space="preserve">В случае увольнения педагогического работника, имеющего статус молодого специалиста, из организации, осуществляющей образовательную деятельность, и поступления на работу в организацию, не имеющую статуса организации, осуществляющей </w:t>
      </w:r>
      <w:r w:rsidRPr="00EE2DCA">
        <w:rPr>
          <w:rFonts w:ascii="Times New Roman" w:eastAsia="Times New Roman" w:hAnsi="Times New Roman" w:cs="Times New Roman"/>
        </w:rPr>
        <w:lastRenderedPageBreak/>
        <w:t>образовательную деятельность, или его перевода в организации, осуществляющей образовательную деятельность, на непедагогическую должность, он теряет право на сохранение статуса молодого специалиста.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.6. Статус молодого специалиста может быть однократно продлен, но не более чем на 3 года и до достижения молодым специалистом возраста 35 лет, в случае: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призыва на военную службу или направления на заменяющую ее альтернативную гражданскую службу;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направления по основному месту работы на стажировку или обучение с отрывом от производства;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трудоустройства в течение 3 месяцев после окончания обучения в очной магистратуре или аспирантуре, если ранее молодой специалист был уволен из организации, осуществляющей образовательную деятельность, по собственному желанию, обусловленному невозможностью продолжения им работы (зачисление в соответствующую организацию, осуществляющую образовательную деятельность);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длительного, более 3 месяцев, периода нетрудоспособности, в том числе по причине беременности и родов;</w:t>
      </w:r>
    </w:p>
    <w:p w:rsidR="00EE2DCA" w:rsidRPr="00EE2DCA" w:rsidRDefault="00EE2DCA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 w:rsidRPr="00EE2DCA">
        <w:rPr>
          <w:rFonts w:ascii="Times New Roman" w:eastAsia="Times New Roman" w:hAnsi="Times New Roman" w:cs="Times New Roman"/>
        </w:rPr>
        <w:t>- предоставления отпуска по уходу за ребенком до достижения им возраста 3 лет.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.7. Статус молодого специалиста не может быть присвоен или продлен работнику (выпускнику), принявшему решение о прохождении военной службы по контракту, после или во время получения им соответствующего уровня высшего образования.</w:t>
      </w:r>
    </w:p>
    <w:p w:rsidR="00EE2DCA" w:rsidRPr="00EE2DCA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.8. Статус молодого специалиста утрачивается в случае расторжения трудового договора по инициативе работодателя по основаниям, предусмотренным пунктами</w:t>
      </w:r>
      <w:r w:rsidR="002076FC">
        <w:rPr>
          <w:rFonts w:ascii="Times New Roman" w:eastAsia="Times New Roman" w:hAnsi="Times New Roman" w:cs="Times New Roman"/>
        </w:rPr>
        <w:t xml:space="preserve"> 5-</w:t>
      </w:r>
      <w:r w:rsidR="00EE2DCA" w:rsidRPr="00EE2DCA">
        <w:rPr>
          <w:rFonts w:ascii="Times New Roman" w:eastAsia="Times New Roman" w:hAnsi="Times New Roman" w:cs="Times New Roman"/>
        </w:rPr>
        <w:t>11 и 14 части первой статьи 81 Трудового кодекса Российской Федерации, за исключением случаев, предусмотренных настоящим Положением.</w:t>
      </w:r>
    </w:p>
    <w:p w:rsidR="00A44A8E" w:rsidRPr="00C307D2" w:rsidRDefault="0049277B" w:rsidP="00293B2A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E2DCA" w:rsidRPr="00EE2DCA">
        <w:rPr>
          <w:rFonts w:ascii="Times New Roman" w:eastAsia="Times New Roman" w:hAnsi="Times New Roman" w:cs="Times New Roman"/>
        </w:rPr>
        <w:t>.9. 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в соответствии со статьей 70 Трудового кодекса Российской Федерации испытание при приеме на работу не устанавливается.</w:t>
      </w:r>
    </w:p>
    <w:sectPr w:rsidR="00A44A8E" w:rsidRPr="00C307D2" w:rsidSect="009F54C9">
      <w:headerReference w:type="default" r:id="rId11"/>
      <w:footerReference w:type="default" r:id="rId12"/>
      <w:pgSz w:w="11906" w:h="16838"/>
      <w:pgMar w:top="567" w:right="849" w:bottom="709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3D" w:rsidRDefault="0094743D">
      <w:r>
        <w:separator/>
      </w:r>
    </w:p>
  </w:endnote>
  <w:endnote w:type="continuationSeparator" w:id="0">
    <w:p w:rsidR="0094743D" w:rsidRDefault="009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C9" w:rsidRDefault="009F54C9">
    <w:pPr>
      <w:pStyle w:val="a7"/>
      <w:jc w:val="right"/>
    </w:pPr>
  </w:p>
  <w:p w:rsidR="009F54C9" w:rsidRDefault="009F54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3D" w:rsidRDefault="0094743D">
      <w:r>
        <w:separator/>
      </w:r>
    </w:p>
  </w:footnote>
  <w:footnote w:type="continuationSeparator" w:id="0">
    <w:p w:rsidR="0094743D" w:rsidRDefault="0094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C1" w:rsidRDefault="003C0FC1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4B1282A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8EA33D2"/>
    <w:multiLevelType w:val="multilevel"/>
    <w:tmpl w:val="08EA33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2" w15:restartNumberingAfterBreak="0">
    <w:nsid w:val="14535C23"/>
    <w:multiLevelType w:val="multilevel"/>
    <w:tmpl w:val="14535C23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1B276027"/>
    <w:multiLevelType w:val="multilevel"/>
    <w:tmpl w:val="1B276027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4" w15:restartNumberingAfterBreak="0">
    <w:nsid w:val="24DD6414"/>
    <w:multiLevelType w:val="multilevel"/>
    <w:tmpl w:val="24DD6414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hint="default"/>
      </w:rPr>
    </w:lvl>
    <w:lvl w:ilvl="1">
      <w:start w:val="19"/>
      <w:numFmt w:val="decimal"/>
      <w:lvlText w:val="%1.%2."/>
      <w:lvlJc w:val="left"/>
      <w:pPr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hint="default"/>
      </w:rPr>
    </w:lvl>
  </w:abstractNum>
  <w:abstractNum w:abstractNumId="5" w15:restartNumberingAfterBreak="0">
    <w:nsid w:val="2EDE3412"/>
    <w:multiLevelType w:val="multilevel"/>
    <w:tmpl w:val="2EDE34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2B50231"/>
    <w:multiLevelType w:val="hybridMultilevel"/>
    <w:tmpl w:val="B25CE7E4"/>
    <w:lvl w:ilvl="0" w:tplc="14E4BD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E911CB"/>
    <w:multiLevelType w:val="multilevel"/>
    <w:tmpl w:val="77EE6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73A271D8"/>
    <w:multiLevelType w:val="multilevel"/>
    <w:tmpl w:val="73A271D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F6"/>
    <w:rsid w:val="0000071F"/>
    <w:rsid w:val="00001F0E"/>
    <w:rsid w:val="00002F9A"/>
    <w:rsid w:val="000031CE"/>
    <w:rsid w:val="0000681D"/>
    <w:rsid w:val="000073C4"/>
    <w:rsid w:val="0001121B"/>
    <w:rsid w:val="000118E5"/>
    <w:rsid w:val="0001305D"/>
    <w:rsid w:val="000135D2"/>
    <w:rsid w:val="000158E3"/>
    <w:rsid w:val="00016BAC"/>
    <w:rsid w:val="00020AB2"/>
    <w:rsid w:val="00024BDB"/>
    <w:rsid w:val="00026FDB"/>
    <w:rsid w:val="0002791B"/>
    <w:rsid w:val="00030493"/>
    <w:rsid w:val="000328EE"/>
    <w:rsid w:val="000329AE"/>
    <w:rsid w:val="0003491C"/>
    <w:rsid w:val="000375FE"/>
    <w:rsid w:val="000401AA"/>
    <w:rsid w:val="000405DE"/>
    <w:rsid w:val="00041254"/>
    <w:rsid w:val="00041E5B"/>
    <w:rsid w:val="00043E6A"/>
    <w:rsid w:val="00044B97"/>
    <w:rsid w:val="0004681F"/>
    <w:rsid w:val="0004714B"/>
    <w:rsid w:val="00047944"/>
    <w:rsid w:val="00051A53"/>
    <w:rsid w:val="00051C52"/>
    <w:rsid w:val="000522D2"/>
    <w:rsid w:val="00052D8B"/>
    <w:rsid w:val="00053936"/>
    <w:rsid w:val="00054244"/>
    <w:rsid w:val="0005455E"/>
    <w:rsid w:val="00054B85"/>
    <w:rsid w:val="0005502D"/>
    <w:rsid w:val="000604D2"/>
    <w:rsid w:val="00062B2D"/>
    <w:rsid w:val="00062F5F"/>
    <w:rsid w:val="000636B2"/>
    <w:rsid w:val="00064DC2"/>
    <w:rsid w:val="000664CB"/>
    <w:rsid w:val="00066FC1"/>
    <w:rsid w:val="0007015A"/>
    <w:rsid w:val="0007030B"/>
    <w:rsid w:val="00070FC2"/>
    <w:rsid w:val="00071907"/>
    <w:rsid w:val="00072656"/>
    <w:rsid w:val="00074BF3"/>
    <w:rsid w:val="000757D6"/>
    <w:rsid w:val="000807C6"/>
    <w:rsid w:val="0008201D"/>
    <w:rsid w:val="00082E2C"/>
    <w:rsid w:val="00083B29"/>
    <w:rsid w:val="00084BF1"/>
    <w:rsid w:val="00085622"/>
    <w:rsid w:val="00086C74"/>
    <w:rsid w:val="000910B9"/>
    <w:rsid w:val="0009289C"/>
    <w:rsid w:val="00093D49"/>
    <w:rsid w:val="00097FD2"/>
    <w:rsid w:val="000A0BBC"/>
    <w:rsid w:val="000A2480"/>
    <w:rsid w:val="000A488E"/>
    <w:rsid w:val="000A4A0D"/>
    <w:rsid w:val="000A5657"/>
    <w:rsid w:val="000A5F1B"/>
    <w:rsid w:val="000A6AFA"/>
    <w:rsid w:val="000A7DD7"/>
    <w:rsid w:val="000B0B66"/>
    <w:rsid w:val="000B2D74"/>
    <w:rsid w:val="000B4ADF"/>
    <w:rsid w:val="000B4EFE"/>
    <w:rsid w:val="000B6016"/>
    <w:rsid w:val="000B7A0F"/>
    <w:rsid w:val="000C054D"/>
    <w:rsid w:val="000C1A8F"/>
    <w:rsid w:val="000C2620"/>
    <w:rsid w:val="000C2D5C"/>
    <w:rsid w:val="000C2DA7"/>
    <w:rsid w:val="000C31F6"/>
    <w:rsid w:val="000C39E1"/>
    <w:rsid w:val="000C4347"/>
    <w:rsid w:val="000C544E"/>
    <w:rsid w:val="000C5596"/>
    <w:rsid w:val="000C5F5F"/>
    <w:rsid w:val="000C6938"/>
    <w:rsid w:val="000D2792"/>
    <w:rsid w:val="000D294D"/>
    <w:rsid w:val="000D3B5F"/>
    <w:rsid w:val="000D3B62"/>
    <w:rsid w:val="000D4BB5"/>
    <w:rsid w:val="000D5916"/>
    <w:rsid w:val="000D6584"/>
    <w:rsid w:val="000D725B"/>
    <w:rsid w:val="000E2539"/>
    <w:rsid w:val="000E525D"/>
    <w:rsid w:val="000E6ED0"/>
    <w:rsid w:val="000E74BE"/>
    <w:rsid w:val="000E7898"/>
    <w:rsid w:val="000F00B4"/>
    <w:rsid w:val="000F0565"/>
    <w:rsid w:val="000F09A2"/>
    <w:rsid w:val="000F12A5"/>
    <w:rsid w:val="000F2443"/>
    <w:rsid w:val="000F3201"/>
    <w:rsid w:val="000F3DED"/>
    <w:rsid w:val="000F41D8"/>
    <w:rsid w:val="000F5C07"/>
    <w:rsid w:val="000F6D5B"/>
    <w:rsid w:val="000F7EDA"/>
    <w:rsid w:val="00100C36"/>
    <w:rsid w:val="00100E5B"/>
    <w:rsid w:val="00104460"/>
    <w:rsid w:val="00111936"/>
    <w:rsid w:val="00112C4B"/>
    <w:rsid w:val="001141A1"/>
    <w:rsid w:val="0011459F"/>
    <w:rsid w:val="00114894"/>
    <w:rsid w:val="00124ECE"/>
    <w:rsid w:val="0012577F"/>
    <w:rsid w:val="00125A44"/>
    <w:rsid w:val="00125AB9"/>
    <w:rsid w:val="0012708E"/>
    <w:rsid w:val="001318D3"/>
    <w:rsid w:val="00131B24"/>
    <w:rsid w:val="001322E3"/>
    <w:rsid w:val="00132541"/>
    <w:rsid w:val="00136CD9"/>
    <w:rsid w:val="00140773"/>
    <w:rsid w:val="00141525"/>
    <w:rsid w:val="00143380"/>
    <w:rsid w:val="00143FC7"/>
    <w:rsid w:val="001460BB"/>
    <w:rsid w:val="001532D8"/>
    <w:rsid w:val="001535D7"/>
    <w:rsid w:val="001574FA"/>
    <w:rsid w:val="0016084E"/>
    <w:rsid w:val="00160FC2"/>
    <w:rsid w:val="001622DE"/>
    <w:rsid w:val="0016392D"/>
    <w:rsid w:val="001645D7"/>
    <w:rsid w:val="001653AA"/>
    <w:rsid w:val="00166313"/>
    <w:rsid w:val="0016748C"/>
    <w:rsid w:val="00170BB6"/>
    <w:rsid w:val="001713A5"/>
    <w:rsid w:val="001719F5"/>
    <w:rsid w:val="00172165"/>
    <w:rsid w:val="0017297F"/>
    <w:rsid w:val="00173CA7"/>
    <w:rsid w:val="0017485C"/>
    <w:rsid w:val="00174B9A"/>
    <w:rsid w:val="00181776"/>
    <w:rsid w:val="001824D3"/>
    <w:rsid w:val="001824E3"/>
    <w:rsid w:val="00182709"/>
    <w:rsid w:val="00183849"/>
    <w:rsid w:val="00184226"/>
    <w:rsid w:val="00187C8E"/>
    <w:rsid w:val="00191298"/>
    <w:rsid w:val="00191B06"/>
    <w:rsid w:val="00192C23"/>
    <w:rsid w:val="00192FF3"/>
    <w:rsid w:val="00195B7B"/>
    <w:rsid w:val="001A21F0"/>
    <w:rsid w:val="001A4F1D"/>
    <w:rsid w:val="001B075D"/>
    <w:rsid w:val="001B16EF"/>
    <w:rsid w:val="001B28AC"/>
    <w:rsid w:val="001B44C4"/>
    <w:rsid w:val="001B7314"/>
    <w:rsid w:val="001B7353"/>
    <w:rsid w:val="001B7772"/>
    <w:rsid w:val="001C2820"/>
    <w:rsid w:val="001C4448"/>
    <w:rsid w:val="001C4736"/>
    <w:rsid w:val="001C570E"/>
    <w:rsid w:val="001D12E1"/>
    <w:rsid w:val="001D716E"/>
    <w:rsid w:val="001D774B"/>
    <w:rsid w:val="001E1B69"/>
    <w:rsid w:val="001E37C0"/>
    <w:rsid w:val="001E3FA2"/>
    <w:rsid w:val="001E5866"/>
    <w:rsid w:val="001E6367"/>
    <w:rsid w:val="001E733D"/>
    <w:rsid w:val="001F2AC9"/>
    <w:rsid w:val="001F4CB6"/>
    <w:rsid w:val="001F53FF"/>
    <w:rsid w:val="001F76C3"/>
    <w:rsid w:val="0020340D"/>
    <w:rsid w:val="00206822"/>
    <w:rsid w:val="002076FC"/>
    <w:rsid w:val="00210ADE"/>
    <w:rsid w:val="00211BDE"/>
    <w:rsid w:val="00211C1A"/>
    <w:rsid w:val="002128FF"/>
    <w:rsid w:val="002130AE"/>
    <w:rsid w:val="00216498"/>
    <w:rsid w:val="00217412"/>
    <w:rsid w:val="002202D1"/>
    <w:rsid w:val="00220490"/>
    <w:rsid w:val="00222A49"/>
    <w:rsid w:val="00222E0C"/>
    <w:rsid w:val="0022357C"/>
    <w:rsid w:val="00223BC3"/>
    <w:rsid w:val="002257D5"/>
    <w:rsid w:val="00225EBF"/>
    <w:rsid w:val="00227398"/>
    <w:rsid w:val="002273E4"/>
    <w:rsid w:val="00230F3B"/>
    <w:rsid w:val="00230FCC"/>
    <w:rsid w:val="00231B99"/>
    <w:rsid w:val="002346D3"/>
    <w:rsid w:val="0023492B"/>
    <w:rsid w:val="00235FC4"/>
    <w:rsid w:val="00241FFE"/>
    <w:rsid w:val="00242614"/>
    <w:rsid w:val="00242701"/>
    <w:rsid w:val="00244302"/>
    <w:rsid w:val="00244A1B"/>
    <w:rsid w:val="00246FCA"/>
    <w:rsid w:val="00252071"/>
    <w:rsid w:val="00254460"/>
    <w:rsid w:val="00254B4A"/>
    <w:rsid w:val="00254C2F"/>
    <w:rsid w:val="00254F27"/>
    <w:rsid w:val="00256795"/>
    <w:rsid w:val="00257BE0"/>
    <w:rsid w:val="0026163C"/>
    <w:rsid w:val="00263E51"/>
    <w:rsid w:val="002642C9"/>
    <w:rsid w:val="00270D8E"/>
    <w:rsid w:val="0027279A"/>
    <w:rsid w:val="00273351"/>
    <w:rsid w:val="00273E43"/>
    <w:rsid w:val="00273E73"/>
    <w:rsid w:val="002749D7"/>
    <w:rsid w:val="00274D43"/>
    <w:rsid w:val="00275490"/>
    <w:rsid w:val="002760F3"/>
    <w:rsid w:val="00277009"/>
    <w:rsid w:val="00280618"/>
    <w:rsid w:val="00280F7D"/>
    <w:rsid w:val="002813C0"/>
    <w:rsid w:val="0028187A"/>
    <w:rsid w:val="00283FFD"/>
    <w:rsid w:val="0028651C"/>
    <w:rsid w:val="002874CC"/>
    <w:rsid w:val="00290049"/>
    <w:rsid w:val="00291B34"/>
    <w:rsid w:val="002923C2"/>
    <w:rsid w:val="00293B2A"/>
    <w:rsid w:val="002945D5"/>
    <w:rsid w:val="002A0A9F"/>
    <w:rsid w:val="002A1EB3"/>
    <w:rsid w:val="002A22F0"/>
    <w:rsid w:val="002A25FB"/>
    <w:rsid w:val="002A30BA"/>
    <w:rsid w:val="002A4F46"/>
    <w:rsid w:val="002A6AE1"/>
    <w:rsid w:val="002B0642"/>
    <w:rsid w:val="002B0B4A"/>
    <w:rsid w:val="002B1B50"/>
    <w:rsid w:val="002B4F0D"/>
    <w:rsid w:val="002B627A"/>
    <w:rsid w:val="002B6F00"/>
    <w:rsid w:val="002C05A6"/>
    <w:rsid w:val="002C2B62"/>
    <w:rsid w:val="002C2E5D"/>
    <w:rsid w:val="002C373F"/>
    <w:rsid w:val="002C4343"/>
    <w:rsid w:val="002C468B"/>
    <w:rsid w:val="002D18A2"/>
    <w:rsid w:val="002D22EF"/>
    <w:rsid w:val="002D3E58"/>
    <w:rsid w:val="002D5D33"/>
    <w:rsid w:val="002D660B"/>
    <w:rsid w:val="002D71C2"/>
    <w:rsid w:val="002D733D"/>
    <w:rsid w:val="002D7348"/>
    <w:rsid w:val="002E1A57"/>
    <w:rsid w:val="002E302E"/>
    <w:rsid w:val="002E3523"/>
    <w:rsid w:val="002E3EA3"/>
    <w:rsid w:val="002F07F5"/>
    <w:rsid w:val="002F3686"/>
    <w:rsid w:val="002F5D2F"/>
    <w:rsid w:val="002F6A0E"/>
    <w:rsid w:val="002F725A"/>
    <w:rsid w:val="002F7AB8"/>
    <w:rsid w:val="003007A9"/>
    <w:rsid w:val="00301630"/>
    <w:rsid w:val="00303C54"/>
    <w:rsid w:val="00303F4D"/>
    <w:rsid w:val="003049E7"/>
    <w:rsid w:val="00305EC5"/>
    <w:rsid w:val="00307DC8"/>
    <w:rsid w:val="00313CCB"/>
    <w:rsid w:val="00313EEA"/>
    <w:rsid w:val="00316031"/>
    <w:rsid w:val="00317B2E"/>
    <w:rsid w:val="00317DB1"/>
    <w:rsid w:val="00321360"/>
    <w:rsid w:val="00321FB9"/>
    <w:rsid w:val="00323F62"/>
    <w:rsid w:val="00324DE0"/>
    <w:rsid w:val="00324EDA"/>
    <w:rsid w:val="003277F4"/>
    <w:rsid w:val="0033138B"/>
    <w:rsid w:val="00333D58"/>
    <w:rsid w:val="003347A0"/>
    <w:rsid w:val="00337153"/>
    <w:rsid w:val="00340467"/>
    <w:rsid w:val="00340698"/>
    <w:rsid w:val="00340E15"/>
    <w:rsid w:val="00342538"/>
    <w:rsid w:val="00343F89"/>
    <w:rsid w:val="00350DD9"/>
    <w:rsid w:val="00351E61"/>
    <w:rsid w:val="00353511"/>
    <w:rsid w:val="00354019"/>
    <w:rsid w:val="00355930"/>
    <w:rsid w:val="0036280F"/>
    <w:rsid w:val="003630C5"/>
    <w:rsid w:val="003630D7"/>
    <w:rsid w:val="003634A9"/>
    <w:rsid w:val="00363BB6"/>
    <w:rsid w:val="0036464D"/>
    <w:rsid w:val="00364A5A"/>
    <w:rsid w:val="00364F85"/>
    <w:rsid w:val="00365FCC"/>
    <w:rsid w:val="003725E4"/>
    <w:rsid w:val="0037269F"/>
    <w:rsid w:val="00375075"/>
    <w:rsid w:val="00375293"/>
    <w:rsid w:val="0037608C"/>
    <w:rsid w:val="0037673F"/>
    <w:rsid w:val="003817D1"/>
    <w:rsid w:val="003820D9"/>
    <w:rsid w:val="00382868"/>
    <w:rsid w:val="00382BFA"/>
    <w:rsid w:val="003837D0"/>
    <w:rsid w:val="00384ED1"/>
    <w:rsid w:val="00385A60"/>
    <w:rsid w:val="00385BEB"/>
    <w:rsid w:val="00385C68"/>
    <w:rsid w:val="00386A37"/>
    <w:rsid w:val="00386E4B"/>
    <w:rsid w:val="0039028C"/>
    <w:rsid w:val="003914EF"/>
    <w:rsid w:val="003924B7"/>
    <w:rsid w:val="00393877"/>
    <w:rsid w:val="00393E6F"/>
    <w:rsid w:val="00394F4F"/>
    <w:rsid w:val="0039729D"/>
    <w:rsid w:val="00397704"/>
    <w:rsid w:val="003A09B3"/>
    <w:rsid w:val="003A0FF0"/>
    <w:rsid w:val="003A38A0"/>
    <w:rsid w:val="003A4972"/>
    <w:rsid w:val="003A4AB3"/>
    <w:rsid w:val="003B1C08"/>
    <w:rsid w:val="003B33C3"/>
    <w:rsid w:val="003B488B"/>
    <w:rsid w:val="003B6785"/>
    <w:rsid w:val="003B697A"/>
    <w:rsid w:val="003B6A34"/>
    <w:rsid w:val="003B6F32"/>
    <w:rsid w:val="003B7B15"/>
    <w:rsid w:val="003C0FC1"/>
    <w:rsid w:val="003C359E"/>
    <w:rsid w:val="003C60C3"/>
    <w:rsid w:val="003C6CA8"/>
    <w:rsid w:val="003D0963"/>
    <w:rsid w:val="003D0C83"/>
    <w:rsid w:val="003D28BA"/>
    <w:rsid w:val="003D5645"/>
    <w:rsid w:val="003D6B7B"/>
    <w:rsid w:val="003E3CAB"/>
    <w:rsid w:val="003E461A"/>
    <w:rsid w:val="003E5736"/>
    <w:rsid w:val="003E6347"/>
    <w:rsid w:val="003E655D"/>
    <w:rsid w:val="003E7A10"/>
    <w:rsid w:val="003F048B"/>
    <w:rsid w:val="003F1151"/>
    <w:rsid w:val="003F123B"/>
    <w:rsid w:val="003F1A06"/>
    <w:rsid w:val="003F25B4"/>
    <w:rsid w:val="003F3B26"/>
    <w:rsid w:val="003F3BC7"/>
    <w:rsid w:val="003F3D00"/>
    <w:rsid w:val="003F3F4F"/>
    <w:rsid w:val="003F6C12"/>
    <w:rsid w:val="004005BD"/>
    <w:rsid w:val="0040126C"/>
    <w:rsid w:val="004021EA"/>
    <w:rsid w:val="0040221B"/>
    <w:rsid w:val="004073F3"/>
    <w:rsid w:val="004101B8"/>
    <w:rsid w:val="00411C67"/>
    <w:rsid w:val="004128B2"/>
    <w:rsid w:val="00412B53"/>
    <w:rsid w:val="00414401"/>
    <w:rsid w:val="0042025A"/>
    <w:rsid w:val="00421C93"/>
    <w:rsid w:val="00424AD7"/>
    <w:rsid w:val="00425533"/>
    <w:rsid w:val="00425E42"/>
    <w:rsid w:val="00426335"/>
    <w:rsid w:val="00430E2C"/>
    <w:rsid w:val="00434135"/>
    <w:rsid w:val="004368A7"/>
    <w:rsid w:val="00437F3F"/>
    <w:rsid w:val="0044130C"/>
    <w:rsid w:val="00442147"/>
    <w:rsid w:val="00443CF4"/>
    <w:rsid w:val="00444E26"/>
    <w:rsid w:val="004454D2"/>
    <w:rsid w:val="00445A3F"/>
    <w:rsid w:val="00446495"/>
    <w:rsid w:val="004516C6"/>
    <w:rsid w:val="004539A5"/>
    <w:rsid w:val="00454A46"/>
    <w:rsid w:val="00454B97"/>
    <w:rsid w:val="00455CE0"/>
    <w:rsid w:val="00455F76"/>
    <w:rsid w:val="00456E38"/>
    <w:rsid w:val="00457364"/>
    <w:rsid w:val="004577E6"/>
    <w:rsid w:val="00460D82"/>
    <w:rsid w:val="00461539"/>
    <w:rsid w:val="00461D86"/>
    <w:rsid w:val="00461E7B"/>
    <w:rsid w:val="0046401B"/>
    <w:rsid w:val="004658B2"/>
    <w:rsid w:val="00466A61"/>
    <w:rsid w:val="0047029B"/>
    <w:rsid w:val="00475992"/>
    <w:rsid w:val="00475CFF"/>
    <w:rsid w:val="00480628"/>
    <w:rsid w:val="00485A2F"/>
    <w:rsid w:val="0048602C"/>
    <w:rsid w:val="0048614F"/>
    <w:rsid w:val="00486D06"/>
    <w:rsid w:val="004917A1"/>
    <w:rsid w:val="0049277B"/>
    <w:rsid w:val="00492AE5"/>
    <w:rsid w:val="00493DC1"/>
    <w:rsid w:val="00493ECC"/>
    <w:rsid w:val="00494CD9"/>
    <w:rsid w:val="0049757C"/>
    <w:rsid w:val="004A0289"/>
    <w:rsid w:val="004A1225"/>
    <w:rsid w:val="004A39B5"/>
    <w:rsid w:val="004A3CA6"/>
    <w:rsid w:val="004A6389"/>
    <w:rsid w:val="004B027F"/>
    <w:rsid w:val="004B05EB"/>
    <w:rsid w:val="004B1D6B"/>
    <w:rsid w:val="004B28F5"/>
    <w:rsid w:val="004B36F1"/>
    <w:rsid w:val="004B37E7"/>
    <w:rsid w:val="004B3B87"/>
    <w:rsid w:val="004B502E"/>
    <w:rsid w:val="004B57E4"/>
    <w:rsid w:val="004B5A0B"/>
    <w:rsid w:val="004B77FD"/>
    <w:rsid w:val="004B7A48"/>
    <w:rsid w:val="004B7A89"/>
    <w:rsid w:val="004C2C98"/>
    <w:rsid w:val="004C32DF"/>
    <w:rsid w:val="004C3697"/>
    <w:rsid w:val="004C5073"/>
    <w:rsid w:val="004C7505"/>
    <w:rsid w:val="004D2691"/>
    <w:rsid w:val="004D2FE7"/>
    <w:rsid w:val="004D38CE"/>
    <w:rsid w:val="004D54BB"/>
    <w:rsid w:val="004D65BF"/>
    <w:rsid w:val="004D7C03"/>
    <w:rsid w:val="004E0AD8"/>
    <w:rsid w:val="004E1EB9"/>
    <w:rsid w:val="004E30FB"/>
    <w:rsid w:val="004E5683"/>
    <w:rsid w:val="004E5B1E"/>
    <w:rsid w:val="004E613A"/>
    <w:rsid w:val="004F5EBF"/>
    <w:rsid w:val="004F6C7C"/>
    <w:rsid w:val="004F705E"/>
    <w:rsid w:val="005000C8"/>
    <w:rsid w:val="00500B86"/>
    <w:rsid w:val="00501506"/>
    <w:rsid w:val="00504770"/>
    <w:rsid w:val="00504D63"/>
    <w:rsid w:val="00504F3E"/>
    <w:rsid w:val="00507818"/>
    <w:rsid w:val="00510564"/>
    <w:rsid w:val="00511EB3"/>
    <w:rsid w:val="00512212"/>
    <w:rsid w:val="00515B60"/>
    <w:rsid w:val="00517DBB"/>
    <w:rsid w:val="005216F9"/>
    <w:rsid w:val="005249E6"/>
    <w:rsid w:val="0052553C"/>
    <w:rsid w:val="005269F1"/>
    <w:rsid w:val="005300B9"/>
    <w:rsid w:val="00531646"/>
    <w:rsid w:val="00536993"/>
    <w:rsid w:val="005369FB"/>
    <w:rsid w:val="00536E63"/>
    <w:rsid w:val="00540379"/>
    <w:rsid w:val="00540C47"/>
    <w:rsid w:val="005500B9"/>
    <w:rsid w:val="0055198A"/>
    <w:rsid w:val="00552495"/>
    <w:rsid w:val="00554D62"/>
    <w:rsid w:val="00555C1D"/>
    <w:rsid w:val="00557813"/>
    <w:rsid w:val="0056016F"/>
    <w:rsid w:val="00562D4F"/>
    <w:rsid w:val="0056426A"/>
    <w:rsid w:val="00564C5B"/>
    <w:rsid w:val="00566C41"/>
    <w:rsid w:val="00571765"/>
    <w:rsid w:val="00574B28"/>
    <w:rsid w:val="0057762E"/>
    <w:rsid w:val="00580BE7"/>
    <w:rsid w:val="00580EA3"/>
    <w:rsid w:val="00582C25"/>
    <w:rsid w:val="0058365E"/>
    <w:rsid w:val="0058448A"/>
    <w:rsid w:val="0058623B"/>
    <w:rsid w:val="00586A0D"/>
    <w:rsid w:val="00590A91"/>
    <w:rsid w:val="00596192"/>
    <w:rsid w:val="00596E19"/>
    <w:rsid w:val="00596ED4"/>
    <w:rsid w:val="005A1936"/>
    <w:rsid w:val="005A2BB0"/>
    <w:rsid w:val="005A3264"/>
    <w:rsid w:val="005A32C5"/>
    <w:rsid w:val="005A38CB"/>
    <w:rsid w:val="005A4064"/>
    <w:rsid w:val="005A63D6"/>
    <w:rsid w:val="005B2068"/>
    <w:rsid w:val="005B32B5"/>
    <w:rsid w:val="005B4164"/>
    <w:rsid w:val="005B4400"/>
    <w:rsid w:val="005B44D8"/>
    <w:rsid w:val="005B4B50"/>
    <w:rsid w:val="005B5EF5"/>
    <w:rsid w:val="005B6056"/>
    <w:rsid w:val="005B6431"/>
    <w:rsid w:val="005B7344"/>
    <w:rsid w:val="005C0951"/>
    <w:rsid w:val="005C1C0D"/>
    <w:rsid w:val="005C1EF4"/>
    <w:rsid w:val="005C24A0"/>
    <w:rsid w:val="005C30C2"/>
    <w:rsid w:val="005C34CD"/>
    <w:rsid w:val="005C47C2"/>
    <w:rsid w:val="005C59E2"/>
    <w:rsid w:val="005C7628"/>
    <w:rsid w:val="005D27FC"/>
    <w:rsid w:val="005D2A30"/>
    <w:rsid w:val="005D2F6F"/>
    <w:rsid w:val="005D3A22"/>
    <w:rsid w:val="005E0994"/>
    <w:rsid w:val="005E0C6A"/>
    <w:rsid w:val="005E20AD"/>
    <w:rsid w:val="005E298D"/>
    <w:rsid w:val="005E3518"/>
    <w:rsid w:val="005E4C3C"/>
    <w:rsid w:val="005F061A"/>
    <w:rsid w:val="005F0FDC"/>
    <w:rsid w:val="005F1E6C"/>
    <w:rsid w:val="005F26A4"/>
    <w:rsid w:val="005F2F46"/>
    <w:rsid w:val="005F3805"/>
    <w:rsid w:val="005F3865"/>
    <w:rsid w:val="005F4CDA"/>
    <w:rsid w:val="005F5406"/>
    <w:rsid w:val="00600FDA"/>
    <w:rsid w:val="006011FC"/>
    <w:rsid w:val="00601790"/>
    <w:rsid w:val="00604069"/>
    <w:rsid w:val="0060423A"/>
    <w:rsid w:val="0060649A"/>
    <w:rsid w:val="00606C86"/>
    <w:rsid w:val="00606E7D"/>
    <w:rsid w:val="00607865"/>
    <w:rsid w:val="00607B06"/>
    <w:rsid w:val="00610908"/>
    <w:rsid w:val="00611ADD"/>
    <w:rsid w:val="00611C20"/>
    <w:rsid w:val="00613BB0"/>
    <w:rsid w:val="00615B98"/>
    <w:rsid w:val="00616545"/>
    <w:rsid w:val="00617CF9"/>
    <w:rsid w:val="006216C9"/>
    <w:rsid w:val="00621739"/>
    <w:rsid w:val="0062278E"/>
    <w:rsid w:val="0062306A"/>
    <w:rsid w:val="006249C3"/>
    <w:rsid w:val="00626A06"/>
    <w:rsid w:val="00626E58"/>
    <w:rsid w:val="00630EBF"/>
    <w:rsid w:val="00632D6F"/>
    <w:rsid w:val="006332AF"/>
    <w:rsid w:val="00635A7C"/>
    <w:rsid w:val="00636E7C"/>
    <w:rsid w:val="006410C7"/>
    <w:rsid w:val="006413E5"/>
    <w:rsid w:val="006416FF"/>
    <w:rsid w:val="00642B91"/>
    <w:rsid w:val="006437CA"/>
    <w:rsid w:val="0064492F"/>
    <w:rsid w:val="00646784"/>
    <w:rsid w:val="006471FA"/>
    <w:rsid w:val="006474FB"/>
    <w:rsid w:val="006479CD"/>
    <w:rsid w:val="00647B3B"/>
    <w:rsid w:val="00647C67"/>
    <w:rsid w:val="00647DA1"/>
    <w:rsid w:val="00650443"/>
    <w:rsid w:val="00650BA2"/>
    <w:rsid w:val="0065176C"/>
    <w:rsid w:val="00652B25"/>
    <w:rsid w:val="006535F3"/>
    <w:rsid w:val="0065613C"/>
    <w:rsid w:val="00657D99"/>
    <w:rsid w:val="0066218C"/>
    <w:rsid w:val="006627A6"/>
    <w:rsid w:val="0066323A"/>
    <w:rsid w:val="0066426B"/>
    <w:rsid w:val="006642BF"/>
    <w:rsid w:val="00666012"/>
    <w:rsid w:val="00667BF8"/>
    <w:rsid w:val="00671F07"/>
    <w:rsid w:val="00675E87"/>
    <w:rsid w:val="006762C0"/>
    <w:rsid w:val="0067730E"/>
    <w:rsid w:val="006779B8"/>
    <w:rsid w:val="006779F9"/>
    <w:rsid w:val="00677EBE"/>
    <w:rsid w:val="00681430"/>
    <w:rsid w:val="006827A6"/>
    <w:rsid w:val="0068478A"/>
    <w:rsid w:val="006847C6"/>
    <w:rsid w:val="006853C4"/>
    <w:rsid w:val="00685706"/>
    <w:rsid w:val="00695F4B"/>
    <w:rsid w:val="0069725D"/>
    <w:rsid w:val="00697A40"/>
    <w:rsid w:val="006A29FE"/>
    <w:rsid w:val="006A2C45"/>
    <w:rsid w:val="006A2E5B"/>
    <w:rsid w:val="006A4083"/>
    <w:rsid w:val="006A4AB1"/>
    <w:rsid w:val="006A4F0F"/>
    <w:rsid w:val="006A4F6A"/>
    <w:rsid w:val="006A7244"/>
    <w:rsid w:val="006A7D58"/>
    <w:rsid w:val="006B08D3"/>
    <w:rsid w:val="006B25C1"/>
    <w:rsid w:val="006B285C"/>
    <w:rsid w:val="006B2EAC"/>
    <w:rsid w:val="006B427B"/>
    <w:rsid w:val="006B62E1"/>
    <w:rsid w:val="006B765C"/>
    <w:rsid w:val="006C27B7"/>
    <w:rsid w:val="006C3158"/>
    <w:rsid w:val="006C3EDC"/>
    <w:rsid w:val="006C4344"/>
    <w:rsid w:val="006D2B57"/>
    <w:rsid w:val="006D36E8"/>
    <w:rsid w:val="006D5F59"/>
    <w:rsid w:val="006D6131"/>
    <w:rsid w:val="006E081E"/>
    <w:rsid w:val="006E0F38"/>
    <w:rsid w:val="006E2747"/>
    <w:rsid w:val="006E42D7"/>
    <w:rsid w:val="006E6051"/>
    <w:rsid w:val="006E73D0"/>
    <w:rsid w:val="006F0443"/>
    <w:rsid w:val="006F27EA"/>
    <w:rsid w:val="006F3508"/>
    <w:rsid w:val="006F587B"/>
    <w:rsid w:val="006F5A15"/>
    <w:rsid w:val="006F6052"/>
    <w:rsid w:val="006F6C06"/>
    <w:rsid w:val="006F70B6"/>
    <w:rsid w:val="006F7A81"/>
    <w:rsid w:val="0070149E"/>
    <w:rsid w:val="00704DFE"/>
    <w:rsid w:val="00705638"/>
    <w:rsid w:val="00706BBB"/>
    <w:rsid w:val="0070733B"/>
    <w:rsid w:val="00707A44"/>
    <w:rsid w:val="0071429C"/>
    <w:rsid w:val="007168DA"/>
    <w:rsid w:val="007174F5"/>
    <w:rsid w:val="0071755E"/>
    <w:rsid w:val="00717659"/>
    <w:rsid w:val="00720BD7"/>
    <w:rsid w:val="00721D1E"/>
    <w:rsid w:val="00723620"/>
    <w:rsid w:val="00725425"/>
    <w:rsid w:val="00730525"/>
    <w:rsid w:val="00730CD5"/>
    <w:rsid w:val="00732878"/>
    <w:rsid w:val="00733292"/>
    <w:rsid w:val="00734C38"/>
    <w:rsid w:val="00734FD3"/>
    <w:rsid w:val="007354F4"/>
    <w:rsid w:val="00740D5A"/>
    <w:rsid w:val="00742AB2"/>
    <w:rsid w:val="007438D4"/>
    <w:rsid w:val="007443C0"/>
    <w:rsid w:val="007446E4"/>
    <w:rsid w:val="00744F43"/>
    <w:rsid w:val="00746502"/>
    <w:rsid w:val="007506A5"/>
    <w:rsid w:val="00750701"/>
    <w:rsid w:val="00751914"/>
    <w:rsid w:val="00751991"/>
    <w:rsid w:val="0075261B"/>
    <w:rsid w:val="00753559"/>
    <w:rsid w:val="007605D4"/>
    <w:rsid w:val="00761352"/>
    <w:rsid w:val="00770D13"/>
    <w:rsid w:val="00770F43"/>
    <w:rsid w:val="0077195D"/>
    <w:rsid w:val="00772835"/>
    <w:rsid w:val="00773147"/>
    <w:rsid w:val="00774FD2"/>
    <w:rsid w:val="00777146"/>
    <w:rsid w:val="00777199"/>
    <w:rsid w:val="007806DB"/>
    <w:rsid w:val="0078126D"/>
    <w:rsid w:val="00782E4D"/>
    <w:rsid w:val="007866E7"/>
    <w:rsid w:val="0079046E"/>
    <w:rsid w:val="007924A1"/>
    <w:rsid w:val="00795D3D"/>
    <w:rsid w:val="007A350C"/>
    <w:rsid w:val="007A3EF7"/>
    <w:rsid w:val="007B2390"/>
    <w:rsid w:val="007B25A1"/>
    <w:rsid w:val="007B392B"/>
    <w:rsid w:val="007B3D6E"/>
    <w:rsid w:val="007B4804"/>
    <w:rsid w:val="007B667E"/>
    <w:rsid w:val="007B6B59"/>
    <w:rsid w:val="007B73EC"/>
    <w:rsid w:val="007C2059"/>
    <w:rsid w:val="007C4D89"/>
    <w:rsid w:val="007C6DD7"/>
    <w:rsid w:val="007C7360"/>
    <w:rsid w:val="007D0DCC"/>
    <w:rsid w:val="007D138B"/>
    <w:rsid w:val="007D55DF"/>
    <w:rsid w:val="007D5818"/>
    <w:rsid w:val="007D58BB"/>
    <w:rsid w:val="007D6D5C"/>
    <w:rsid w:val="007D7A56"/>
    <w:rsid w:val="007D7E20"/>
    <w:rsid w:val="007E0240"/>
    <w:rsid w:val="007E0CB3"/>
    <w:rsid w:val="007E0EB7"/>
    <w:rsid w:val="007E7C5F"/>
    <w:rsid w:val="007E7FBD"/>
    <w:rsid w:val="007F0694"/>
    <w:rsid w:val="007F2952"/>
    <w:rsid w:val="007F29E4"/>
    <w:rsid w:val="007F2A3D"/>
    <w:rsid w:val="007F2D65"/>
    <w:rsid w:val="007F3E4C"/>
    <w:rsid w:val="007F565D"/>
    <w:rsid w:val="007F7DF3"/>
    <w:rsid w:val="008009FD"/>
    <w:rsid w:val="00802161"/>
    <w:rsid w:val="0080294C"/>
    <w:rsid w:val="008037AB"/>
    <w:rsid w:val="008038FB"/>
    <w:rsid w:val="00803C77"/>
    <w:rsid w:val="0081042D"/>
    <w:rsid w:val="0081047A"/>
    <w:rsid w:val="00810E92"/>
    <w:rsid w:val="00813AA8"/>
    <w:rsid w:val="008141B4"/>
    <w:rsid w:val="008149ED"/>
    <w:rsid w:val="00814DC8"/>
    <w:rsid w:val="00815FE4"/>
    <w:rsid w:val="00817C81"/>
    <w:rsid w:val="00817F99"/>
    <w:rsid w:val="00820763"/>
    <w:rsid w:val="008223CF"/>
    <w:rsid w:val="00822D82"/>
    <w:rsid w:val="00822D83"/>
    <w:rsid w:val="00823D01"/>
    <w:rsid w:val="00825335"/>
    <w:rsid w:val="008270BA"/>
    <w:rsid w:val="00830F8E"/>
    <w:rsid w:val="0083232D"/>
    <w:rsid w:val="00832615"/>
    <w:rsid w:val="0083290D"/>
    <w:rsid w:val="00834260"/>
    <w:rsid w:val="00834CA2"/>
    <w:rsid w:val="008356EB"/>
    <w:rsid w:val="00837055"/>
    <w:rsid w:val="00843768"/>
    <w:rsid w:val="0084406A"/>
    <w:rsid w:val="008469BF"/>
    <w:rsid w:val="00846E72"/>
    <w:rsid w:val="0085166F"/>
    <w:rsid w:val="00853F84"/>
    <w:rsid w:val="00854BB1"/>
    <w:rsid w:val="0085606E"/>
    <w:rsid w:val="00856560"/>
    <w:rsid w:val="00857412"/>
    <w:rsid w:val="00857DA0"/>
    <w:rsid w:val="008616DF"/>
    <w:rsid w:val="00861817"/>
    <w:rsid w:val="00861EFD"/>
    <w:rsid w:val="00863F60"/>
    <w:rsid w:val="00866FB7"/>
    <w:rsid w:val="00867024"/>
    <w:rsid w:val="008723A3"/>
    <w:rsid w:val="00885476"/>
    <w:rsid w:val="00885A3C"/>
    <w:rsid w:val="00885C56"/>
    <w:rsid w:val="00891C7D"/>
    <w:rsid w:val="00892062"/>
    <w:rsid w:val="0089225F"/>
    <w:rsid w:val="00892C3B"/>
    <w:rsid w:val="00893255"/>
    <w:rsid w:val="0089448B"/>
    <w:rsid w:val="008946D8"/>
    <w:rsid w:val="00895D8B"/>
    <w:rsid w:val="00897E4B"/>
    <w:rsid w:val="008A0267"/>
    <w:rsid w:val="008A0804"/>
    <w:rsid w:val="008A1056"/>
    <w:rsid w:val="008A1130"/>
    <w:rsid w:val="008A1DF0"/>
    <w:rsid w:val="008A1F2B"/>
    <w:rsid w:val="008A6463"/>
    <w:rsid w:val="008B0207"/>
    <w:rsid w:val="008B0405"/>
    <w:rsid w:val="008B1AAC"/>
    <w:rsid w:val="008B2699"/>
    <w:rsid w:val="008B3801"/>
    <w:rsid w:val="008B3AB8"/>
    <w:rsid w:val="008B3BC9"/>
    <w:rsid w:val="008B528C"/>
    <w:rsid w:val="008B65ED"/>
    <w:rsid w:val="008C29F6"/>
    <w:rsid w:val="008C3ABD"/>
    <w:rsid w:val="008C4CA2"/>
    <w:rsid w:val="008C6186"/>
    <w:rsid w:val="008C6914"/>
    <w:rsid w:val="008D0809"/>
    <w:rsid w:val="008D2666"/>
    <w:rsid w:val="008D27F3"/>
    <w:rsid w:val="008D4192"/>
    <w:rsid w:val="008E2222"/>
    <w:rsid w:val="008E247B"/>
    <w:rsid w:val="008E2ED8"/>
    <w:rsid w:val="008E30BE"/>
    <w:rsid w:val="008E3275"/>
    <w:rsid w:val="008E3EED"/>
    <w:rsid w:val="008E4B3A"/>
    <w:rsid w:val="008F2B7B"/>
    <w:rsid w:val="008F35DD"/>
    <w:rsid w:val="008F53AE"/>
    <w:rsid w:val="009001B6"/>
    <w:rsid w:val="009001C4"/>
    <w:rsid w:val="00902534"/>
    <w:rsid w:val="009028B0"/>
    <w:rsid w:val="0090452A"/>
    <w:rsid w:val="00906402"/>
    <w:rsid w:val="0090656C"/>
    <w:rsid w:val="009065E7"/>
    <w:rsid w:val="00910485"/>
    <w:rsid w:val="00910779"/>
    <w:rsid w:val="009112B6"/>
    <w:rsid w:val="0091345B"/>
    <w:rsid w:val="00914618"/>
    <w:rsid w:val="00914D33"/>
    <w:rsid w:val="00914FBF"/>
    <w:rsid w:val="009203C7"/>
    <w:rsid w:val="0092088A"/>
    <w:rsid w:val="00923677"/>
    <w:rsid w:val="00924B40"/>
    <w:rsid w:val="009309EC"/>
    <w:rsid w:val="0093490F"/>
    <w:rsid w:val="0093564A"/>
    <w:rsid w:val="00936A08"/>
    <w:rsid w:val="009426D9"/>
    <w:rsid w:val="00943926"/>
    <w:rsid w:val="00943EDF"/>
    <w:rsid w:val="0094743D"/>
    <w:rsid w:val="00952144"/>
    <w:rsid w:val="00954B7E"/>
    <w:rsid w:val="00954E03"/>
    <w:rsid w:val="00957B2E"/>
    <w:rsid w:val="00960585"/>
    <w:rsid w:val="00960A7F"/>
    <w:rsid w:val="009648D9"/>
    <w:rsid w:val="00965049"/>
    <w:rsid w:val="0096524A"/>
    <w:rsid w:val="00967ADB"/>
    <w:rsid w:val="009743E1"/>
    <w:rsid w:val="00976287"/>
    <w:rsid w:val="0098073F"/>
    <w:rsid w:val="0098218D"/>
    <w:rsid w:val="00983488"/>
    <w:rsid w:val="00983C45"/>
    <w:rsid w:val="00983DC6"/>
    <w:rsid w:val="0098686D"/>
    <w:rsid w:val="00986ADD"/>
    <w:rsid w:val="00990DFB"/>
    <w:rsid w:val="00992964"/>
    <w:rsid w:val="00993D0D"/>
    <w:rsid w:val="00994D5B"/>
    <w:rsid w:val="00995251"/>
    <w:rsid w:val="009958E0"/>
    <w:rsid w:val="0099717F"/>
    <w:rsid w:val="00997C79"/>
    <w:rsid w:val="009A1DB2"/>
    <w:rsid w:val="009A443B"/>
    <w:rsid w:val="009A5CB1"/>
    <w:rsid w:val="009B0F7C"/>
    <w:rsid w:val="009B2703"/>
    <w:rsid w:val="009B2CC6"/>
    <w:rsid w:val="009B4280"/>
    <w:rsid w:val="009B46DE"/>
    <w:rsid w:val="009B4766"/>
    <w:rsid w:val="009B551A"/>
    <w:rsid w:val="009B5961"/>
    <w:rsid w:val="009C0227"/>
    <w:rsid w:val="009C322D"/>
    <w:rsid w:val="009C395B"/>
    <w:rsid w:val="009C4143"/>
    <w:rsid w:val="009C5A4B"/>
    <w:rsid w:val="009C5F77"/>
    <w:rsid w:val="009C6B90"/>
    <w:rsid w:val="009C7B25"/>
    <w:rsid w:val="009D0938"/>
    <w:rsid w:val="009D11B7"/>
    <w:rsid w:val="009D453D"/>
    <w:rsid w:val="009D64DF"/>
    <w:rsid w:val="009D66E8"/>
    <w:rsid w:val="009D736D"/>
    <w:rsid w:val="009D7C97"/>
    <w:rsid w:val="009D7FCA"/>
    <w:rsid w:val="009E0125"/>
    <w:rsid w:val="009E0745"/>
    <w:rsid w:val="009E264E"/>
    <w:rsid w:val="009E3EDF"/>
    <w:rsid w:val="009E4706"/>
    <w:rsid w:val="009E6486"/>
    <w:rsid w:val="009E756E"/>
    <w:rsid w:val="009F0472"/>
    <w:rsid w:val="009F0946"/>
    <w:rsid w:val="009F0A83"/>
    <w:rsid w:val="009F1158"/>
    <w:rsid w:val="009F12F8"/>
    <w:rsid w:val="009F2B36"/>
    <w:rsid w:val="009F3D4B"/>
    <w:rsid w:val="009F402E"/>
    <w:rsid w:val="009F54C9"/>
    <w:rsid w:val="009F72C2"/>
    <w:rsid w:val="00A00662"/>
    <w:rsid w:val="00A04FEF"/>
    <w:rsid w:val="00A054F1"/>
    <w:rsid w:val="00A07C27"/>
    <w:rsid w:val="00A13A10"/>
    <w:rsid w:val="00A16805"/>
    <w:rsid w:val="00A17B9F"/>
    <w:rsid w:val="00A20FC1"/>
    <w:rsid w:val="00A211DB"/>
    <w:rsid w:val="00A233EC"/>
    <w:rsid w:val="00A246BE"/>
    <w:rsid w:val="00A24A6B"/>
    <w:rsid w:val="00A26BA2"/>
    <w:rsid w:val="00A27D54"/>
    <w:rsid w:val="00A30A10"/>
    <w:rsid w:val="00A325C6"/>
    <w:rsid w:val="00A32A26"/>
    <w:rsid w:val="00A34D1D"/>
    <w:rsid w:val="00A35489"/>
    <w:rsid w:val="00A35C76"/>
    <w:rsid w:val="00A36ED8"/>
    <w:rsid w:val="00A41203"/>
    <w:rsid w:val="00A4238D"/>
    <w:rsid w:val="00A44A8E"/>
    <w:rsid w:val="00A44F5E"/>
    <w:rsid w:val="00A45EF0"/>
    <w:rsid w:val="00A4659F"/>
    <w:rsid w:val="00A502B4"/>
    <w:rsid w:val="00A50729"/>
    <w:rsid w:val="00A50A81"/>
    <w:rsid w:val="00A529CC"/>
    <w:rsid w:val="00A55D9E"/>
    <w:rsid w:val="00A5636D"/>
    <w:rsid w:val="00A608DB"/>
    <w:rsid w:val="00A65832"/>
    <w:rsid w:val="00A70F60"/>
    <w:rsid w:val="00A71CEA"/>
    <w:rsid w:val="00A72083"/>
    <w:rsid w:val="00A72F87"/>
    <w:rsid w:val="00A73167"/>
    <w:rsid w:val="00A7421B"/>
    <w:rsid w:val="00A74C9F"/>
    <w:rsid w:val="00A75CA4"/>
    <w:rsid w:val="00A76751"/>
    <w:rsid w:val="00A80514"/>
    <w:rsid w:val="00A819D4"/>
    <w:rsid w:val="00A82374"/>
    <w:rsid w:val="00A826BF"/>
    <w:rsid w:val="00A82E24"/>
    <w:rsid w:val="00A84F70"/>
    <w:rsid w:val="00A908D5"/>
    <w:rsid w:val="00A91160"/>
    <w:rsid w:val="00A94685"/>
    <w:rsid w:val="00A957C4"/>
    <w:rsid w:val="00A971CE"/>
    <w:rsid w:val="00A9749A"/>
    <w:rsid w:val="00AA18AC"/>
    <w:rsid w:val="00AA2AFC"/>
    <w:rsid w:val="00AA3692"/>
    <w:rsid w:val="00AA6673"/>
    <w:rsid w:val="00AB04B6"/>
    <w:rsid w:val="00AB09B9"/>
    <w:rsid w:val="00AB1CFC"/>
    <w:rsid w:val="00AB3FA1"/>
    <w:rsid w:val="00AB46E7"/>
    <w:rsid w:val="00AB56E7"/>
    <w:rsid w:val="00AB5A4E"/>
    <w:rsid w:val="00AB5E2C"/>
    <w:rsid w:val="00AC517B"/>
    <w:rsid w:val="00AC657C"/>
    <w:rsid w:val="00AC731B"/>
    <w:rsid w:val="00AD0C72"/>
    <w:rsid w:val="00AD35A7"/>
    <w:rsid w:val="00AD48BD"/>
    <w:rsid w:val="00AD4B96"/>
    <w:rsid w:val="00AD7209"/>
    <w:rsid w:val="00AD78D9"/>
    <w:rsid w:val="00AE0609"/>
    <w:rsid w:val="00AE4782"/>
    <w:rsid w:val="00AE5604"/>
    <w:rsid w:val="00AE56E8"/>
    <w:rsid w:val="00AE64B4"/>
    <w:rsid w:val="00AE664D"/>
    <w:rsid w:val="00AF13B7"/>
    <w:rsid w:val="00AF25DF"/>
    <w:rsid w:val="00AF4B36"/>
    <w:rsid w:val="00AF4FF7"/>
    <w:rsid w:val="00AF648B"/>
    <w:rsid w:val="00AF665B"/>
    <w:rsid w:val="00AF6BD1"/>
    <w:rsid w:val="00AF6F83"/>
    <w:rsid w:val="00B0101A"/>
    <w:rsid w:val="00B0196D"/>
    <w:rsid w:val="00B03DC8"/>
    <w:rsid w:val="00B04BBF"/>
    <w:rsid w:val="00B05F07"/>
    <w:rsid w:val="00B06A8B"/>
    <w:rsid w:val="00B10BBA"/>
    <w:rsid w:val="00B11F47"/>
    <w:rsid w:val="00B13D40"/>
    <w:rsid w:val="00B14B02"/>
    <w:rsid w:val="00B152A8"/>
    <w:rsid w:val="00B153B0"/>
    <w:rsid w:val="00B160DD"/>
    <w:rsid w:val="00B16161"/>
    <w:rsid w:val="00B16B89"/>
    <w:rsid w:val="00B1708C"/>
    <w:rsid w:val="00B176B0"/>
    <w:rsid w:val="00B17752"/>
    <w:rsid w:val="00B224BE"/>
    <w:rsid w:val="00B22933"/>
    <w:rsid w:val="00B22A9C"/>
    <w:rsid w:val="00B245A6"/>
    <w:rsid w:val="00B25FCF"/>
    <w:rsid w:val="00B268D2"/>
    <w:rsid w:val="00B31CF0"/>
    <w:rsid w:val="00B330FE"/>
    <w:rsid w:val="00B33A7D"/>
    <w:rsid w:val="00B343A3"/>
    <w:rsid w:val="00B34A2A"/>
    <w:rsid w:val="00B34C66"/>
    <w:rsid w:val="00B36241"/>
    <w:rsid w:val="00B3644E"/>
    <w:rsid w:val="00B44745"/>
    <w:rsid w:val="00B470F1"/>
    <w:rsid w:val="00B47438"/>
    <w:rsid w:val="00B507C8"/>
    <w:rsid w:val="00B50A80"/>
    <w:rsid w:val="00B50D04"/>
    <w:rsid w:val="00B51F1C"/>
    <w:rsid w:val="00B524EE"/>
    <w:rsid w:val="00B5294C"/>
    <w:rsid w:val="00B53CC9"/>
    <w:rsid w:val="00B61131"/>
    <w:rsid w:val="00B6214F"/>
    <w:rsid w:val="00B62A01"/>
    <w:rsid w:val="00B63346"/>
    <w:rsid w:val="00B65650"/>
    <w:rsid w:val="00B6634C"/>
    <w:rsid w:val="00B674D2"/>
    <w:rsid w:val="00B67C8B"/>
    <w:rsid w:val="00B67DEA"/>
    <w:rsid w:val="00B70436"/>
    <w:rsid w:val="00B72288"/>
    <w:rsid w:val="00B77D3F"/>
    <w:rsid w:val="00B8137B"/>
    <w:rsid w:val="00B849A2"/>
    <w:rsid w:val="00B84D43"/>
    <w:rsid w:val="00B87A66"/>
    <w:rsid w:val="00B909E5"/>
    <w:rsid w:val="00B93893"/>
    <w:rsid w:val="00B969CF"/>
    <w:rsid w:val="00B973E3"/>
    <w:rsid w:val="00B97D02"/>
    <w:rsid w:val="00BA0A6F"/>
    <w:rsid w:val="00BA0C69"/>
    <w:rsid w:val="00BA4BE3"/>
    <w:rsid w:val="00BA5166"/>
    <w:rsid w:val="00BA5663"/>
    <w:rsid w:val="00BA735B"/>
    <w:rsid w:val="00BA7C4B"/>
    <w:rsid w:val="00BB0A1A"/>
    <w:rsid w:val="00BB2E7E"/>
    <w:rsid w:val="00BB2F5F"/>
    <w:rsid w:val="00BB3DEB"/>
    <w:rsid w:val="00BB4B5F"/>
    <w:rsid w:val="00BB7BE5"/>
    <w:rsid w:val="00BC0748"/>
    <w:rsid w:val="00BC327C"/>
    <w:rsid w:val="00BC5744"/>
    <w:rsid w:val="00BC5B65"/>
    <w:rsid w:val="00BC61BC"/>
    <w:rsid w:val="00BC7C6E"/>
    <w:rsid w:val="00BD1B6C"/>
    <w:rsid w:val="00BD2083"/>
    <w:rsid w:val="00BD283E"/>
    <w:rsid w:val="00BD4B77"/>
    <w:rsid w:val="00BE0B5A"/>
    <w:rsid w:val="00BE1D18"/>
    <w:rsid w:val="00BE3938"/>
    <w:rsid w:val="00BE3F5F"/>
    <w:rsid w:val="00BE42B9"/>
    <w:rsid w:val="00BE6D18"/>
    <w:rsid w:val="00BE7C79"/>
    <w:rsid w:val="00BF07CD"/>
    <w:rsid w:val="00BF0B32"/>
    <w:rsid w:val="00BF1847"/>
    <w:rsid w:val="00BF2E42"/>
    <w:rsid w:val="00BF413B"/>
    <w:rsid w:val="00BF41C2"/>
    <w:rsid w:val="00C0242A"/>
    <w:rsid w:val="00C039EE"/>
    <w:rsid w:val="00C0597E"/>
    <w:rsid w:val="00C062AD"/>
    <w:rsid w:val="00C06D10"/>
    <w:rsid w:val="00C06E1A"/>
    <w:rsid w:val="00C07C56"/>
    <w:rsid w:val="00C10902"/>
    <w:rsid w:val="00C10D35"/>
    <w:rsid w:val="00C11AA8"/>
    <w:rsid w:val="00C11B1B"/>
    <w:rsid w:val="00C135D7"/>
    <w:rsid w:val="00C13E59"/>
    <w:rsid w:val="00C157E1"/>
    <w:rsid w:val="00C15E96"/>
    <w:rsid w:val="00C162F1"/>
    <w:rsid w:val="00C16485"/>
    <w:rsid w:val="00C16501"/>
    <w:rsid w:val="00C168FC"/>
    <w:rsid w:val="00C17EF6"/>
    <w:rsid w:val="00C2000C"/>
    <w:rsid w:val="00C21F6F"/>
    <w:rsid w:val="00C23D2F"/>
    <w:rsid w:val="00C23FC3"/>
    <w:rsid w:val="00C27371"/>
    <w:rsid w:val="00C307CF"/>
    <w:rsid w:val="00C307D2"/>
    <w:rsid w:val="00C30DF6"/>
    <w:rsid w:val="00C30FEA"/>
    <w:rsid w:val="00C32AF0"/>
    <w:rsid w:val="00C35142"/>
    <w:rsid w:val="00C36003"/>
    <w:rsid w:val="00C368F6"/>
    <w:rsid w:val="00C369A9"/>
    <w:rsid w:val="00C37775"/>
    <w:rsid w:val="00C37FF2"/>
    <w:rsid w:val="00C40962"/>
    <w:rsid w:val="00C412D8"/>
    <w:rsid w:val="00C42FB2"/>
    <w:rsid w:val="00C461BB"/>
    <w:rsid w:val="00C467C3"/>
    <w:rsid w:val="00C47302"/>
    <w:rsid w:val="00C47A7F"/>
    <w:rsid w:val="00C47E7C"/>
    <w:rsid w:val="00C50BE8"/>
    <w:rsid w:val="00C536C8"/>
    <w:rsid w:val="00C54F07"/>
    <w:rsid w:val="00C5766F"/>
    <w:rsid w:val="00C57671"/>
    <w:rsid w:val="00C640C1"/>
    <w:rsid w:val="00C64AD3"/>
    <w:rsid w:val="00C66C77"/>
    <w:rsid w:val="00C67768"/>
    <w:rsid w:val="00C67B06"/>
    <w:rsid w:val="00C70310"/>
    <w:rsid w:val="00C71891"/>
    <w:rsid w:val="00C72B33"/>
    <w:rsid w:val="00C72E47"/>
    <w:rsid w:val="00C73DAD"/>
    <w:rsid w:val="00C740CD"/>
    <w:rsid w:val="00C74626"/>
    <w:rsid w:val="00C80200"/>
    <w:rsid w:val="00C80C88"/>
    <w:rsid w:val="00C81E8B"/>
    <w:rsid w:val="00C85C2A"/>
    <w:rsid w:val="00C87951"/>
    <w:rsid w:val="00C91928"/>
    <w:rsid w:val="00C91FBD"/>
    <w:rsid w:val="00C94984"/>
    <w:rsid w:val="00C9498F"/>
    <w:rsid w:val="00C952B0"/>
    <w:rsid w:val="00C95864"/>
    <w:rsid w:val="00C95F69"/>
    <w:rsid w:val="00C9754F"/>
    <w:rsid w:val="00C979EA"/>
    <w:rsid w:val="00CA15C3"/>
    <w:rsid w:val="00CA2D26"/>
    <w:rsid w:val="00CB0BF4"/>
    <w:rsid w:val="00CB1558"/>
    <w:rsid w:val="00CB2F11"/>
    <w:rsid w:val="00CB4E40"/>
    <w:rsid w:val="00CB578B"/>
    <w:rsid w:val="00CB609C"/>
    <w:rsid w:val="00CB621B"/>
    <w:rsid w:val="00CB69BB"/>
    <w:rsid w:val="00CB7E43"/>
    <w:rsid w:val="00CC01D3"/>
    <w:rsid w:val="00CC2AEA"/>
    <w:rsid w:val="00CC2D1A"/>
    <w:rsid w:val="00CC356F"/>
    <w:rsid w:val="00CC3B78"/>
    <w:rsid w:val="00CC4235"/>
    <w:rsid w:val="00CC4381"/>
    <w:rsid w:val="00CC69A0"/>
    <w:rsid w:val="00CC69C7"/>
    <w:rsid w:val="00CD0396"/>
    <w:rsid w:val="00CD21C5"/>
    <w:rsid w:val="00CD2393"/>
    <w:rsid w:val="00CD42D4"/>
    <w:rsid w:val="00CD43C4"/>
    <w:rsid w:val="00CD68FC"/>
    <w:rsid w:val="00CD6BD1"/>
    <w:rsid w:val="00CD6F71"/>
    <w:rsid w:val="00CD73A8"/>
    <w:rsid w:val="00CE1340"/>
    <w:rsid w:val="00CE1644"/>
    <w:rsid w:val="00CE2291"/>
    <w:rsid w:val="00CE3152"/>
    <w:rsid w:val="00CE522C"/>
    <w:rsid w:val="00CF19AC"/>
    <w:rsid w:val="00CF2E94"/>
    <w:rsid w:val="00CF682B"/>
    <w:rsid w:val="00CF79A0"/>
    <w:rsid w:val="00D004C3"/>
    <w:rsid w:val="00D00504"/>
    <w:rsid w:val="00D0249F"/>
    <w:rsid w:val="00D02804"/>
    <w:rsid w:val="00D02A76"/>
    <w:rsid w:val="00D03E7C"/>
    <w:rsid w:val="00D04694"/>
    <w:rsid w:val="00D0517F"/>
    <w:rsid w:val="00D069E8"/>
    <w:rsid w:val="00D070E7"/>
    <w:rsid w:val="00D075E3"/>
    <w:rsid w:val="00D13CD7"/>
    <w:rsid w:val="00D14182"/>
    <w:rsid w:val="00D151FD"/>
    <w:rsid w:val="00D162E5"/>
    <w:rsid w:val="00D1767D"/>
    <w:rsid w:val="00D21D53"/>
    <w:rsid w:val="00D22C1A"/>
    <w:rsid w:val="00D26CD7"/>
    <w:rsid w:val="00D309A4"/>
    <w:rsid w:val="00D30D88"/>
    <w:rsid w:val="00D31A6C"/>
    <w:rsid w:val="00D35B93"/>
    <w:rsid w:val="00D36218"/>
    <w:rsid w:val="00D36256"/>
    <w:rsid w:val="00D37192"/>
    <w:rsid w:val="00D37FBC"/>
    <w:rsid w:val="00D400FF"/>
    <w:rsid w:val="00D409A2"/>
    <w:rsid w:val="00D40ACF"/>
    <w:rsid w:val="00D41B8A"/>
    <w:rsid w:val="00D4273B"/>
    <w:rsid w:val="00D430FE"/>
    <w:rsid w:val="00D442D7"/>
    <w:rsid w:val="00D444F8"/>
    <w:rsid w:val="00D47CC0"/>
    <w:rsid w:val="00D5128E"/>
    <w:rsid w:val="00D5319C"/>
    <w:rsid w:val="00D53D6B"/>
    <w:rsid w:val="00D55907"/>
    <w:rsid w:val="00D5591E"/>
    <w:rsid w:val="00D55C94"/>
    <w:rsid w:val="00D56A05"/>
    <w:rsid w:val="00D60A0D"/>
    <w:rsid w:val="00D60BE5"/>
    <w:rsid w:val="00D61ED1"/>
    <w:rsid w:val="00D61FB8"/>
    <w:rsid w:val="00D658ED"/>
    <w:rsid w:val="00D660E3"/>
    <w:rsid w:val="00D66763"/>
    <w:rsid w:val="00D66D0C"/>
    <w:rsid w:val="00D730D2"/>
    <w:rsid w:val="00D74F19"/>
    <w:rsid w:val="00D75CB8"/>
    <w:rsid w:val="00D771D3"/>
    <w:rsid w:val="00D773EE"/>
    <w:rsid w:val="00D82095"/>
    <w:rsid w:val="00D83046"/>
    <w:rsid w:val="00D8459E"/>
    <w:rsid w:val="00D84EEF"/>
    <w:rsid w:val="00D85206"/>
    <w:rsid w:val="00D85BD7"/>
    <w:rsid w:val="00D87315"/>
    <w:rsid w:val="00D91541"/>
    <w:rsid w:val="00D91C68"/>
    <w:rsid w:val="00D9229B"/>
    <w:rsid w:val="00D92714"/>
    <w:rsid w:val="00D9297E"/>
    <w:rsid w:val="00D942E5"/>
    <w:rsid w:val="00D94D82"/>
    <w:rsid w:val="00D9537B"/>
    <w:rsid w:val="00DA0E11"/>
    <w:rsid w:val="00DA21A2"/>
    <w:rsid w:val="00DA3627"/>
    <w:rsid w:val="00DA4A1D"/>
    <w:rsid w:val="00DA4D98"/>
    <w:rsid w:val="00DA5302"/>
    <w:rsid w:val="00DA60B2"/>
    <w:rsid w:val="00DA741E"/>
    <w:rsid w:val="00DA7C49"/>
    <w:rsid w:val="00DB0318"/>
    <w:rsid w:val="00DB27AE"/>
    <w:rsid w:val="00DB3451"/>
    <w:rsid w:val="00DB4533"/>
    <w:rsid w:val="00DB4EC1"/>
    <w:rsid w:val="00DB7685"/>
    <w:rsid w:val="00DB7926"/>
    <w:rsid w:val="00DC0F0B"/>
    <w:rsid w:val="00DC37DA"/>
    <w:rsid w:val="00DC4CE3"/>
    <w:rsid w:val="00DC4ED4"/>
    <w:rsid w:val="00DC55F2"/>
    <w:rsid w:val="00DC6E0B"/>
    <w:rsid w:val="00DD1D93"/>
    <w:rsid w:val="00DD2B61"/>
    <w:rsid w:val="00DD311A"/>
    <w:rsid w:val="00DD34A0"/>
    <w:rsid w:val="00DD61CA"/>
    <w:rsid w:val="00DE1E8D"/>
    <w:rsid w:val="00DE3DD1"/>
    <w:rsid w:val="00DE60FF"/>
    <w:rsid w:val="00DE69F4"/>
    <w:rsid w:val="00DE71CB"/>
    <w:rsid w:val="00DF0123"/>
    <w:rsid w:val="00DF0780"/>
    <w:rsid w:val="00DF09E5"/>
    <w:rsid w:val="00DF211E"/>
    <w:rsid w:val="00DF2684"/>
    <w:rsid w:val="00DF2955"/>
    <w:rsid w:val="00DF33D0"/>
    <w:rsid w:val="00DF43DB"/>
    <w:rsid w:val="00DF46DE"/>
    <w:rsid w:val="00DF5548"/>
    <w:rsid w:val="00DF727D"/>
    <w:rsid w:val="00E0069F"/>
    <w:rsid w:val="00E00942"/>
    <w:rsid w:val="00E0151C"/>
    <w:rsid w:val="00E018F8"/>
    <w:rsid w:val="00E03A70"/>
    <w:rsid w:val="00E047F2"/>
    <w:rsid w:val="00E0542B"/>
    <w:rsid w:val="00E071F4"/>
    <w:rsid w:val="00E13218"/>
    <w:rsid w:val="00E139B7"/>
    <w:rsid w:val="00E20E7A"/>
    <w:rsid w:val="00E211B2"/>
    <w:rsid w:val="00E222B0"/>
    <w:rsid w:val="00E22635"/>
    <w:rsid w:val="00E22874"/>
    <w:rsid w:val="00E238F7"/>
    <w:rsid w:val="00E266F7"/>
    <w:rsid w:val="00E26841"/>
    <w:rsid w:val="00E26850"/>
    <w:rsid w:val="00E30BC6"/>
    <w:rsid w:val="00E32504"/>
    <w:rsid w:val="00E33F81"/>
    <w:rsid w:val="00E353C1"/>
    <w:rsid w:val="00E37639"/>
    <w:rsid w:val="00E37F21"/>
    <w:rsid w:val="00E4000D"/>
    <w:rsid w:val="00E4025D"/>
    <w:rsid w:val="00E4218C"/>
    <w:rsid w:val="00E42E7F"/>
    <w:rsid w:val="00E43FCB"/>
    <w:rsid w:val="00E441B6"/>
    <w:rsid w:val="00E46E7D"/>
    <w:rsid w:val="00E47094"/>
    <w:rsid w:val="00E5045E"/>
    <w:rsid w:val="00E50B56"/>
    <w:rsid w:val="00E51562"/>
    <w:rsid w:val="00E52385"/>
    <w:rsid w:val="00E53102"/>
    <w:rsid w:val="00E53B5C"/>
    <w:rsid w:val="00E54B57"/>
    <w:rsid w:val="00E56DC6"/>
    <w:rsid w:val="00E56F7E"/>
    <w:rsid w:val="00E600DC"/>
    <w:rsid w:val="00E607AF"/>
    <w:rsid w:val="00E60DA0"/>
    <w:rsid w:val="00E63812"/>
    <w:rsid w:val="00E64D10"/>
    <w:rsid w:val="00E65050"/>
    <w:rsid w:val="00E650F6"/>
    <w:rsid w:val="00E65557"/>
    <w:rsid w:val="00E6635C"/>
    <w:rsid w:val="00E6736F"/>
    <w:rsid w:val="00E67A6E"/>
    <w:rsid w:val="00E7059A"/>
    <w:rsid w:val="00E71252"/>
    <w:rsid w:val="00E71684"/>
    <w:rsid w:val="00E72536"/>
    <w:rsid w:val="00E725F5"/>
    <w:rsid w:val="00E768F0"/>
    <w:rsid w:val="00E76D49"/>
    <w:rsid w:val="00E827D2"/>
    <w:rsid w:val="00E83467"/>
    <w:rsid w:val="00E84450"/>
    <w:rsid w:val="00E86E49"/>
    <w:rsid w:val="00E92888"/>
    <w:rsid w:val="00E93241"/>
    <w:rsid w:val="00E939DC"/>
    <w:rsid w:val="00E93B20"/>
    <w:rsid w:val="00E9426C"/>
    <w:rsid w:val="00E95CEB"/>
    <w:rsid w:val="00E96602"/>
    <w:rsid w:val="00E97731"/>
    <w:rsid w:val="00EA15B4"/>
    <w:rsid w:val="00EA1E31"/>
    <w:rsid w:val="00EA1F16"/>
    <w:rsid w:val="00EA2D22"/>
    <w:rsid w:val="00EA4836"/>
    <w:rsid w:val="00EA5989"/>
    <w:rsid w:val="00EA5BBE"/>
    <w:rsid w:val="00EA63A9"/>
    <w:rsid w:val="00EA7D19"/>
    <w:rsid w:val="00EB0442"/>
    <w:rsid w:val="00EB3C43"/>
    <w:rsid w:val="00EB5C3C"/>
    <w:rsid w:val="00EC1486"/>
    <w:rsid w:val="00EC14C2"/>
    <w:rsid w:val="00EC213D"/>
    <w:rsid w:val="00EC369C"/>
    <w:rsid w:val="00EC3801"/>
    <w:rsid w:val="00EC39CD"/>
    <w:rsid w:val="00EC6116"/>
    <w:rsid w:val="00EC6FCF"/>
    <w:rsid w:val="00EC748C"/>
    <w:rsid w:val="00EC7EEA"/>
    <w:rsid w:val="00ED1B4A"/>
    <w:rsid w:val="00ED28CD"/>
    <w:rsid w:val="00ED2EEC"/>
    <w:rsid w:val="00ED3214"/>
    <w:rsid w:val="00ED41A6"/>
    <w:rsid w:val="00ED5280"/>
    <w:rsid w:val="00ED53D6"/>
    <w:rsid w:val="00ED7D15"/>
    <w:rsid w:val="00EE2DCA"/>
    <w:rsid w:val="00EE396C"/>
    <w:rsid w:val="00EE477D"/>
    <w:rsid w:val="00EF040A"/>
    <w:rsid w:val="00EF1A83"/>
    <w:rsid w:val="00EF2258"/>
    <w:rsid w:val="00EF2E98"/>
    <w:rsid w:val="00EF3D28"/>
    <w:rsid w:val="00EF56FF"/>
    <w:rsid w:val="00EF5A11"/>
    <w:rsid w:val="00EF7B69"/>
    <w:rsid w:val="00EF7C92"/>
    <w:rsid w:val="00EF7F55"/>
    <w:rsid w:val="00F00DC5"/>
    <w:rsid w:val="00F018DC"/>
    <w:rsid w:val="00F03B95"/>
    <w:rsid w:val="00F04C95"/>
    <w:rsid w:val="00F05C7B"/>
    <w:rsid w:val="00F07B9A"/>
    <w:rsid w:val="00F12715"/>
    <w:rsid w:val="00F135B8"/>
    <w:rsid w:val="00F1716B"/>
    <w:rsid w:val="00F229C6"/>
    <w:rsid w:val="00F24513"/>
    <w:rsid w:val="00F25843"/>
    <w:rsid w:val="00F25849"/>
    <w:rsid w:val="00F25FC0"/>
    <w:rsid w:val="00F26E74"/>
    <w:rsid w:val="00F30D05"/>
    <w:rsid w:val="00F30F58"/>
    <w:rsid w:val="00F31354"/>
    <w:rsid w:val="00F3232C"/>
    <w:rsid w:val="00F34835"/>
    <w:rsid w:val="00F35C63"/>
    <w:rsid w:val="00F36339"/>
    <w:rsid w:val="00F3655E"/>
    <w:rsid w:val="00F36CD0"/>
    <w:rsid w:val="00F3717D"/>
    <w:rsid w:val="00F375E3"/>
    <w:rsid w:val="00F41559"/>
    <w:rsid w:val="00F42281"/>
    <w:rsid w:val="00F42290"/>
    <w:rsid w:val="00F427C0"/>
    <w:rsid w:val="00F47F9C"/>
    <w:rsid w:val="00F50BEB"/>
    <w:rsid w:val="00F51E57"/>
    <w:rsid w:val="00F52639"/>
    <w:rsid w:val="00F5350C"/>
    <w:rsid w:val="00F565E8"/>
    <w:rsid w:val="00F5723C"/>
    <w:rsid w:val="00F57461"/>
    <w:rsid w:val="00F61436"/>
    <w:rsid w:val="00F61FA8"/>
    <w:rsid w:val="00F652CE"/>
    <w:rsid w:val="00F65E9C"/>
    <w:rsid w:val="00F7018A"/>
    <w:rsid w:val="00F71128"/>
    <w:rsid w:val="00F71A04"/>
    <w:rsid w:val="00F71BAF"/>
    <w:rsid w:val="00F763FB"/>
    <w:rsid w:val="00F81C31"/>
    <w:rsid w:val="00F81F37"/>
    <w:rsid w:val="00F8210C"/>
    <w:rsid w:val="00F83DE4"/>
    <w:rsid w:val="00F83F30"/>
    <w:rsid w:val="00F84A38"/>
    <w:rsid w:val="00F8602C"/>
    <w:rsid w:val="00F867AC"/>
    <w:rsid w:val="00F86FCC"/>
    <w:rsid w:val="00F87AD8"/>
    <w:rsid w:val="00F90FD9"/>
    <w:rsid w:val="00F91E0E"/>
    <w:rsid w:val="00F91F7B"/>
    <w:rsid w:val="00F924C7"/>
    <w:rsid w:val="00F94F67"/>
    <w:rsid w:val="00F95733"/>
    <w:rsid w:val="00FA05D2"/>
    <w:rsid w:val="00FA198A"/>
    <w:rsid w:val="00FA3EE1"/>
    <w:rsid w:val="00FA581D"/>
    <w:rsid w:val="00FA7C2C"/>
    <w:rsid w:val="00FB14CB"/>
    <w:rsid w:val="00FB3BF3"/>
    <w:rsid w:val="00FB4175"/>
    <w:rsid w:val="00FB5068"/>
    <w:rsid w:val="00FB722D"/>
    <w:rsid w:val="00FB7962"/>
    <w:rsid w:val="00FC4631"/>
    <w:rsid w:val="00FC47E2"/>
    <w:rsid w:val="00FC528A"/>
    <w:rsid w:val="00FC6123"/>
    <w:rsid w:val="00FC6CB3"/>
    <w:rsid w:val="00FC78A2"/>
    <w:rsid w:val="00FD0317"/>
    <w:rsid w:val="00FD0713"/>
    <w:rsid w:val="00FD0BD8"/>
    <w:rsid w:val="00FD4033"/>
    <w:rsid w:val="00FD41A7"/>
    <w:rsid w:val="00FD4474"/>
    <w:rsid w:val="00FD45E4"/>
    <w:rsid w:val="00FD6457"/>
    <w:rsid w:val="00FD681C"/>
    <w:rsid w:val="00FE0035"/>
    <w:rsid w:val="00FE00C6"/>
    <w:rsid w:val="00FE1E03"/>
    <w:rsid w:val="00FE1F80"/>
    <w:rsid w:val="00FE2DC1"/>
    <w:rsid w:val="00FE36BC"/>
    <w:rsid w:val="00FE7E45"/>
    <w:rsid w:val="00FF0396"/>
    <w:rsid w:val="00FF1A24"/>
    <w:rsid w:val="00FF32AD"/>
    <w:rsid w:val="00FF546E"/>
    <w:rsid w:val="00FF5563"/>
    <w:rsid w:val="00FF5D75"/>
    <w:rsid w:val="01F95BD4"/>
    <w:rsid w:val="0382044E"/>
    <w:rsid w:val="03A6558A"/>
    <w:rsid w:val="04A45CE8"/>
    <w:rsid w:val="05F16A68"/>
    <w:rsid w:val="074717E4"/>
    <w:rsid w:val="0D164234"/>
    <w:rsid w:val="0E19795F"/>
    <w:rsid w:val="14695C21"/>
    <w:rsid w:val="1997682C"/>
    <w:rsid w:val="1B820716"/>
    <w:rsid w:val="1C764889"/>
    <w:rsid w:val="227F44D9"/>
    <w:rsid w:val="25A6085E"/>
    <w:rsid w:val="27105A75"/>
    <w:rsid w:val="29193D20"/>
    <w:rsid w:val="2FFB1587"/>
    <w:rsid w:val="34F93899"/>
    <w:rsid w:val="3BF005F8"/>
    <w:rsid w:val="440A45DD"/>
    <w:rsid w:val="49E7088F"/>
    <w:rsid w:val="4AC540C3"/>
    <w:rsid w:val="4D406324"/>
    <w:rsid w:val="4DE5402F"/>
    <w:rsid w:val="50D23B65"/>
    <w:rsid w:val="58CD7033"/>
    <w:rsid w:val="59CC59A5"/>
    <w:rsid w:val="5C017FA8"/>
    <w:rsid w:val="5CDF3788"/>
    <w:rsid w:val="5E2B4078"/>
    <w:rsid w:val="5E307917"/>
    <w:rsid w:val="619E1C8B"/>
    <w:rsid w:val="67EE534A"/>
    <w:rsid w:val="6DF842E8"/>
    <w:rsid w:val="71F50EF7"/>
    <w:rsid w:val="77F43594"/>
    <w:rsid w:val="792230CB"/>
    <w:rsid w:val="7E74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9ED3CC-5181-433F-A48A-8B2BB25D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qFormat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qFormat/>
    <w:rPr>
      <w:rFonts w:cs="Times New Roman"/>
      <w:b w:val="0"/>
      <w:color w:val="106BBE"/>
    </w:rPr>
  </w:style>
  <w:style w:type="paragraph" w:customStyle="1" w:styleId="ae">
    <w:name w:val="Комментарий"/>
    <w:basedOn w:val="a"/>
    <w:next w:val="a"/>
    <w:uiPriority w:val="99"/>
    <w:qFormat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qFormat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1">
    <w:name w:val="Прижатый влево"/>
    <w:basedOn w:val="a"/>
    <w:next w:val="a"/>
    <w:uiPriority w:val="99"/>
    <w:qFormat/>
    <w:pPr>
      <w:ind w:firstLine="0"/>
      <w:jc w:val="left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Основной текст Знак"/>
    <w:basedOn w:val="a0"/>
    <w:link w:val="af4"/>
    <w:rsid w:val="001B777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4">
    <w:name w:val="Body Text"/>
    <w:basedOn w:val="a"/>
    <w:link w:val="af3"/>
    <w:rsid w:val="001B7772"/>
    <w:pPr>
      <w:shd w:val="clear" w:color="auto" w:fill="FFFFFF"/>
      <w:autoSpaceDE/>
      <w:autoSpaceDN/>
      <w:adjustRightInd/>
      <w:spacing w:before="600" w:after="420" w:line="235" w:lineRule="exact"/>
      <w:ind w:hanging="700"/>
      <w:jc w:val="left"/>
    </w:pPr>
    <w:rPr>
      <w:rFonts w:ascii="Times New Roman" w:eastAsiaTheme="minorHAnsi" w:hAnsi="Times New Roman" w:cs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1B777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CBFDB7FA2AEB65C900A5F8DF33ADAF5CB2A570E782CD30703827B5280B7E800EDD299C9BBFDA83F988A1E032sBY5H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CCBFDB7FA2AEB65C900A5F8DF33ADAF5CB3A173E782CD30703827B5280B7E800EDD299C9BBFDA83F988A1E032s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DC157-BB85-4FD9-9E62-26B23913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2023-08-15T13:49:00Z</cp:lastPrinted>
  <dcterms:created xsi:type="dcterms:W3CDTF">2025-07-22T12:20:00Z</dcterms:created>
  <dcterms:modified xsi:type="dcterms:W3CDTF">2025-07-22T12:20:00Z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